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C" w:rsidRPr="003863CC" w:rsidRDefault="003863CC" w:rsidP="003863CC">
      <w:pPr>
        <w:rPr>
          <w:rFonts w:asciiTheme="majorBidi" w:hAnsiTheme="majorBidi" w:cstheme="majorBidi"/>
          <w:b/>
          <w:bCs/>
          <w:cap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aps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800100</wp:posOffset>
                </wp:positionV>
                <wp:extent cx="4648200" cy="5257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3CC" w:rsidRDefault="00272329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0"/>
                                <w:szCs w:val="40"/>
                                <w:lang w:bidi="ar-IQ"/>
                              </w:rPr>
                              <w:t>sINAN SAMEER MAHMOOD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4pt;margin-top:63pt;width:366pt;height:4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" filled="f" stroked="f" strokeweight=".5pt">
                <v:textbox>
                  <w:txbxContent>
                    <w:p w:rsidR="003863CC" w:rsidRDefault="00272329">
                      <w:pPr>
                        <w:rPr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40"/>
                          <w:szCs w:val="40"/>
                          <w:lang w:bidi="ar-IQ"/>
                        </w:rPr>
                        <w:t>sINAN SAMEER MAHMOOD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863CC" w:rsidRPr="00C226DA" w:rsidRDefault="003863CC" w:rsidP="003863CC">
      <w:pPr>
        <w:rPr>
          <w:rFonts w:asciiTheme="majorBidi" w:hAnsiTheme="majorBidi" w:cstheme="majorBidi"/>
          <w:b/>
          <w:bCs/>
          <w:caps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3BB6671" wp14:editId="6755B46C">
            <wp:simplePos x="0" y="0"/>
            <wp:positionH relativeFrom="margin">
              <wp:posOffset>4933950</wp:posOffset>
            </wp:positionH>
            <wp:positionV relativeFrom="page">
              <wp:posOffset>1097280</wp:posOffset>
            </wp:positionV>
            <wp:extent cx="880110" cy="1173480"/>
            <wp:effectExtent l="0" t="0" r="0" b="7620"/>
            <wp:wrapThrough wrapText="bothSides">
              <wp:wrapPolygon edited="0">
                <wp:start x="0" y="0"/>
                <wp:lineTo x="0" y="21390"/>
                <wp:lineTo x="21039" y="21390"/>
                <wp:lineTo x="2103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3CC" w:rsidRDefault="008C6A5C" w:rsidP="003863CC">
      <w:pPr>
        <w:rPr>
          <w:rFonts w:asciiTheme="majorBidi" w:hAnsiTheme="majorBidi" w:cstheme="majorBidi"/>
          <w:caps/>
          <w:sz w:val="40"/>
          <w:szCs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8F08D" wp14:editId="3DB14C55">
                <wp:simplePos x="0" y="0"/>
                <wp:positionH relativeFrom="column">
                  <wp:posOffset>327660</wp:posOffset>
                </wp:positionH>
                <wp:positionV relativeFrom="page">
                  <wp:posOffset>1600200</wp:posOffset>
                </wp:positionV>
                <wp:extent cx="4312920" cy="11353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3CC" w:rsidRPr="00154484" w:rsidRDefault="00272329" w:rsidP="003863CC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4484"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Sinan.sameer@muc.edu.iq</w:t>
                            </w:r>
                          </w:p>
                          <w:p w:rsidR="003863CC" w:rsidRDefault="003863CC" w:rsidP="003863CC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72329" w:rsidRDefault="00155EE6" w:rsidP="00272329">
                            <w:hyperlink r:id="rId8" w:history="1">
                              <w:r w:rsidR="00272329" w:rsidRPr="004E0E5B">
                                <w:rPr>
                                  <w:rStyle w:val="Hyperlink"/>
                                </w:rPr>
                                <w:t>https://scholar.google.com/citations?user=F3rHgBIAAAAJ&amp;hl=en&amp;oi=ao</w:t>
                              </w:r>
                            </w:hyperlink>
                            <w:r w:rsidR="00272329">
                              <w:t xml:space="preserve"> </w:t>
                            </w:r>
                          </w:p>
                          <w:p w:rsidR="003863CC" w:rsidRPr="00863861" w:rsidRDefault="003863CC" w:rsidP="003863CC">
                            <w:pPr>
                              <w:rPr>
                                <w:color w:val="2E74B5" w:themeColor="accent5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863CC" w:rsidRPr="00863861" w:rsidRDefault="00155EE6" w:rsidP="00272329">
                            <w:pPr>
                              <w:rPr>
                                <w:color w:val="2E74B5" w:themeColor="accent5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9" w:history="1">
                              <w:r w:rsidR="00272329" w:rsidRPr="004E0E5B">
                                <w:rPr>
                                  <w:rStyle w:val="Hyperlink"/>
                                </w:rPr>
                                <w:t>https://orcid.org/0000-0002-7595-6897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8F08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5.8pt;margin-top:126pt;width:339.6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" filled="f" stroked="f" strokeweight=".5pt">
                <v:textbox>
                  <w:txbxContent>
                    <w:p w:rsidR="003863CC" w:rsidRPr="00154484" w:rsidRDefault="00272329" w:rsidP="003863CC">
                      <w:pPr>
                        <w:pStyle w:val="NoSpacing"/>
                        <w:rPr>
                          <w:rFonts w:asciiTheme="majorBidi" w:hAnsiTheme="majorBidi" w:cstheme="majorBidi"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54484">
                        <w:rPr>
                          <w:rFonts w:asciiTheme="majorBidi" w:hAnsiTheme="majorBidi" w:cstheme="majorBidi"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Sinan.sameer@muc.edu.iq</w:t>
                      </w:r>
                    </w:p>
                    <w:p w:rsidR="003863CC" w:rsidRDefault="003863CC" w:rsidP="003863CC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72329" w:rsidRDefault="00CD7FC2" w:rsidP="00272329">
                      <w:hyperlink r:id="rId10" w:history="1">
                        <w:r w:rsidR="00272329" w:rsidRPr="004E0E5B">
                          <w:rPr>
                            <w:rStyle w:val="Hyperlink"/>
                          </w:rPr>
                          <w:t>https://scholar.google.com/citations?user=F3rHgBIAAAAJ&amp;hl=en&amp;oi=ao</w:t>
                        </w:r>
                      </w:hyperlink>
                      <w:r w:rsidR="00272329">
                        <w:t xml:space="preserve"> </w:t>
                      </w:r>
                    </w:p>
                    <w:p w:rsidR="003863CC" w:rsidRPr="00863861" w:rsidRDefault="003863CC" w:rsidP="003863CC">
                      <w:pPr>
                        <w:rPr>
                          <w:color w:val="2E74B5" w:themeColor="accent5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3863CC" w:rsidRPr="00863861" w:rsidRDefault="00CD7FC2" w:rsidP="00272329">
                      <w:pPr>
                        <w:rPr>
                          <w:color w:val="2E74B5" w:themeColor="accent5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1" w:history="1">
                        <w:r w:rsidR="00272329" w:rsidRPr="004E0E5B">
                          <w:rPr>
                            <w:rStyle w:val="Hyperlink"/>
                          </w:rPr>
                          <w:t>https://orcid.org/0000-0002-7595-6897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3863CC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5517D81" wp14:editId="72486C8A">
            <wp:simplePos x="0" y="0"/>
            <wp:positionH relativeFrom="margin">
              <wp:posOffset>0</wp:posOffset>
            </wp:positionH>
            <wp:positionV relativeFrom="page">
              <wp:posOffset>1584960</wp:posOffset>
            </wp:positionV>
            <wp:extent cx="289560" cy="289560"/>
            <wp:effectExtent l="0" t="0" r="0" b="0"/>
            <wp:wrapThrough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3CC" w:rsidRDefault="003863CC" w:rsidP="003863CC">
      <w:pPr>
        <w:rPr>
          <w:caps/>
        </w:rPr>
      </w:pPr>
    </w:p>
    <w:p w:rsidR="003863CC" w:rsidRPr="00C226DA" w:rsidRDefault="003863CC" w:rsidP="003863CC">
      <w:pPr>
        <w:pStyle w:val="NoSpacing"/>
        <w:rPr>
          <w:b/>
          <w:bCs/>
        </w:rPr>
      </w:pPr>
      <w:r>
        <w:t xml:space="preserve"> </w:t>
      </w:r>
    </w:p>
    <w:p w:rsidR="003863CC" w:rsidRDefault="003863CC" w:rsidP="003863CC">
      <w:pPr>
        <w:rPr>
          <w:cap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CA1D10" wp14:editId="45C9D3E4">
            <wp:simplePos x="0" y="0"/>
            <wp:positionH relativeFrom="margin">
              <wp:align>left</wp:align>
            </wp:positionH>
            <wp:positionV relativeFrom="page">
              <wp:posOffset>1958340</wp:posOffset>
            </wp:positionV>
            <wp:extent cx="320040" cy="320040"/>
            <wp:effectExtent l="0" t="0" r="3810" b="381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63CC" w:rsidRDefault="003863CC" w:rsidP="003863CC">
      <w:pPr>
        <w:rPr>
          <w:caps/>
        </w:rPr>
      </w:pP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AD2ACF0" wp14:editId="2F416E99">
            <wp:simplePos x="0" y="0"/>
            <wp:positionH relativeFrom="margin">
              <wp:posOffset>60960</wp:posOffset>
            </wp:positionH>
            <wp:positionV relativeFrom="page">
              <wp:posOffset>2324100</wp:posOffset>
            </wp:positionV>
            <wp:extent cx="243840" cy="243840"/>
            <wp:effectExtent l="0" t="0" r="3810" b="3810"/>
            <wp:wrapThrough wrapText="bothSides">
              <wp:wrapPolygon edited="0">
                <wp:start x="1688" y="0"/>
                <wp:lineTo x="0" y="1688"/>
                <wp:lineTo x="0" y="16875"/>
                <wp:lineTo x="1688" y="20250"/>
                <wp:lineTo x="18563" y="20250"/>
                <wp:lineTo x="20250" y="16875"/>
                <wp:lineTo x="20250" y="1688"/>
                <wp:lineTo x="18563" y="0"/>
                <wp:lineTo x="1688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3863CC" w:rsidRDefault="00272329" w:rsidP="00154484">
      <w:pPr>
        <w:jc w:val="both"/>
      </w:pPr>
      <w:r>
        <w:t xml:space="preserve">Sinan Sameer Mahmood received his degree in Software Engineering from the AL-Mansour University College, Baghdad, Iraq in 2009, and MSc in Computer Sciences from the Universiti </w:t>
      </w:r>
      <w:proofErr w:type="spellStart"/>
      <w:r>
        <w:t>Sains</w:t>
      </w:r>
      <w:proofErr w:type="spellEnd"/>
      <w:r>
        <w:t xml:space="preserve"> Malaysia (USM) in 2014. Currently, he is an Assistant Lecturer in </w:t>
      </w:r>
      <w:r w:rsidR="00154484">
        <w:t>Computer Engineering</w:t>
      </w:r>
      <w:r>
        <w:t xml:space="preserve"> Department at AL-Mansour University College.</w:t>
      </w:r>
    </w:p>
    <w:p w:rsidR="00D43913" w:rsidRPr="000E1521" w:rsidRDefault="00D43913" w:rsidP="00713243">
      <w:pPr>
        <w:jc w:val="both"/>
        <w:rPr>
          <w:rFonts w:asciiTheme="majorBidi" w:hAnsiTheme="majorBidi" w:cstheme="majorBidi"/>
          <w:caps/>
          <w:sz w:val="24"/>
          <w:szCs w:val="24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experience</w:t>
      </w:r>
    </w:p>
    <w:p w:rsidR="00D43913" w:rsidRDefault="00272329" w:rsidP="00272329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:rsidR="00272329" w:rsidRDefault="001E4E78" w:rsidP="00D43913">
      <w:pPr>
        <w:pStyle w:val="NoSpacing"/>
        <w:ind w:firstLine="630"/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3863CC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ates </w:t>
      </w:r>
      <w:r w:rsidR="00272329">
        <w:rPr>
          <w:rFonts w:asciiTheme="majorBidi" w:hAnsiTheme="majorBidi" w:cstheme="majorBidi"/>
          <w:b/>
          <w:bCs/>
          <w:sz w:val="24"/>
          <w:szCs w:val="24"/>
        </w:rPr>
        <w:t>from 2014</w:t>
      </w:r>
      <w:r w:rsidR="008C6A5C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272329" w:rsidRPr="00C226DA">
        <w:rPr>
          <w:rFonts w:asciiTheme="majorBidi" w:hAnsiTheme="majorBidi" w:cstheme="majorBidi"/>
          <w:b/>
          <w:bCs/>
          <w:caps/>
          <w:sz w:val="24"/>
          <w:szCs w:val="24"/>
        </w:rPr>
        <w:t>t</w:t>
      </w:r>
      <w:r w:rsidR="00272329">
        <w:rPr>
          <w:rFonts w:asciiTheme="majorBidi" w:hAnsiTheme="majorBidi" w:cstheme="majorBidi"/>
          <w:b/>
          <w:bCs/>
          <w:caps/>
          <w:sz w:val="24"/>
          <w:szCs w:val="24"/>
        </w:rPr>
        <w:t>ill now</w:t>
      </w:r>
      <w:r w:rsidR="00272329" w:rsidRPr="00272329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 xml:space="preserve"> </w:t>
      </w:r>
    </w:p>
    <w:p w:rsidR="003863CC" w:rsidRPr="00272329" w:rsidRDefault="00272329" w:rsidP="00154484">
      <w:pPr>
        <w:pStyle w:val="NoSpacing"/>
        <w:ind w:left="63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2329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>Lecturer</w:t>
      </w:r>
      <w:r w:rsidR="003863CC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272329">
        <w:rPr>
          <w:rFonts w:asciiTheme="majorBidi" w:hAnsiTheme="majorBidi" w:cstheme="majorBidi"/>
          <w:b/>
          <w:bCs/>
          <w:sz w:val="24"/>
          <w:szCs w:val="24"/>
        </w:rPr>
        <w:t>AL-Mansour University College, Bagh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dad, Iraq— Lecturer at Software </w:t>
      </w:r>
      <w:r w:rsidRPr="00272329">
        <w:rPr>
          <w:rFonts w:asciiTheme="majorBidi" w:hAnsiTheme="majorBidi" w:cstheme="majorBidi"/>
          <w:b/>
          <w:bCs/>
          <w:sz w:val="24"/>
          <w:szCs w:val="24"/>
        </w:rPr>
        <w:t xml:space="preserve">Engineering and Information Technology Department </w:t>
      </w:r>
      <w:r w:rsidR="00154484">
        <w:rPr>
          <w:rFonts w:asciiTheme="majorBidi" w:hAnsiTheme="majorBidi" w:cstheme="majorBidi"/>
          <w:b/>
          <w:bCs/>
          <w:sz w:val="24"/>
          <w:szCs w:val="24"/>
        </w:rPr>
        <w:t>(Currently, Department of Computer Engineering)</w:t>
      </w:r>
    </w:p>
    <w:p w:rsidR="003863CC" w:rsidRPr="000E1521" w:rsidRDefault="003863CC" w:rsidP="003863C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C6A5C" w:rsidRPr="001E4E78" w:rsidRDefault="00272329" w:rsidP="00272329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8C6A5C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8C6A5C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ates </w:t>
      </w:r>
      <w:r>
        <w:rPr>
          <w:rFonts w:asciiTheme="majorBidi" w:hAnsiTheme="majorBidi" w:cstheme="majorBidi"/>
          <w:b/>
          <w:bCs/>
          <w:sz w:val="24"/>
          <w:szCs w:val="24"/>
        </w:rPr>
        <w:t>from 2009</w:t>
      </w:r>
      <w:r w:rsidR="008C6A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8C6A5C">
        <w:rPr>
          <w:rFonts w:asciiTheme="majorBidi" w:hAnsiTheme="majorBidi" w:cstheme="majorBidi"/>
          <w:b/>
          <w:bCs/>
          <w:sz w:val="24"/>
          <w:szCs w:val="24"/>
        </w:rPr>
        <w:t xml:space="preserve"> Till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2012</w:t>
      </w:r>
    </w:p>
    <w:p w:rsidR="008C6A5C" w:rsidRDefault="00272329" w:rsidP="00755C3C">
      <w:pPr>
        <w:pStyle w:val="Heading2"/>
        <w:rPr>
          <w:rFonts w:asciiTheme="majorBidi" w:hAnsiTheme="majorBidi"/>
          <w:b/>
          <w:bCs/>
          <w:sz w:val="24"/>
          <w:szCs w:val="24"/>
        </w:rPr>
      </w:pPr>
      <w:r>
        <w:rPr>
          <w:rFonts w:asciiTheme="majorBidi" w:eastAsiaTheme="minorHAnsi" w:hAnsiTheme="majorBidi"/>
          <w:b/>
          <w:bCs/>
          <w:color w:val="2E74B5" w:themeColor="accent5" w:themeShade="BF"/>
          <w:sz w:val="24"/>
          <w:szCs w:val="24"/>
        </w:rPr>
        <w:t xml:space="preserve">           </w:t>
      </w:r>
      <w:r w:rsidRPr="00272329">
        <w:rPr>
          <w:rFonts w:asciiTheme="majorBidi" w:eastAsiaTheme="minorHAnsi" w:hAnsiTheme="majorBidi"/>
          <w:b/>
          <w:bCs/>
          <w:color w:val="2E74B5" w:themeColor="accent5" w:themeShade="BF"/>
          <w:sz w:val="24"/>
          <w:szCs w:val="24"/>
        </w:rPr>
        <w:t>Lab Instructor</w:t>
      </w:r>
      <w:r w:rsidR="001E4E78" w:rsidRPr="00272329">
        <w:rPr>
          <w:rFonts w:asciiTheme="majorBidi" w:eastAsiaTheme="minorHAnsi" w:hAnsiTheme="majorBidi"/>
          <w:b/>
          <w:bCs/>
          <w:color w:val="2E74B5" w:themeColor="accent5" w:themeShade="BF"/>
          <w:sz w:val="24"/>
          <w:szCs w:val="24"/>
        </w:rPr>
        <w:t>,</w:t>
      </w:r>
      <w:r w:rsidR="001E4E78" w:rsidRPr="001E4E78">
        <w:rPr>
          <w:rFonts w:asciiTheme="majorBidi" w:hAnsiTheme="majorBidi"/>
          <w:b/>
          <w:bCs/>
          <w:sz w:val="24"/>
          <w:szCs w:val="24"/>
        </w:rPr>
        <w:t xml:space="preserve"> </w:t>
      </w:r>
      <w:r w:rsidRPr="00272329">
        <w:rPr>
          <w:rFonts w:asciiTheme="majorBidi" w:eastAsiaTheme="minorHAnsi" w:hAnsiTheme="majorBidi"/>
          <w:b/>
          <w:bCs/>
          <w:color w:val="595959" w:themeColor="text1" w:themeTint="A6"/>
          <w:sz w:val="24"/>
          <w:szCs w:val="24"/>
        </w:rPr>
        <w:t>AL-Mansour University College, Baghdad, Iraq</w:t>
      </w:r>
    </w:p>
    <w:p w:rsidR="003863CC" w:rsidRPr="000E1521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education</w:t>
      </w:r>
    </w:p>
    <w:p w:rsidR="003863CC" w:rsidRPr="001E4E78" w:rsidRDefault="007242F1" w:rsidP="00D43913">
      <w:pPr>
        <w:pStyle w:val="NoSpacing"/>
        <w:ind w:firstLine="63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November - 2014</w:t>
      </w:r>
    </w:p>
    <w:p w:rsidR="007242F1" w:rsidRPr="00A97EA0" w:rsidRDefault="007242F1" w:rsidP="00713243">
      <w:pPr>
        <w:ind w:left="630"/>
        <w:rPr>
          <w:rFonts w:ascii="Merriweather" w:eastAsia="Merriweather" w:hAnsi="Merriweather" w:cs="Merriweather"/>
          <w:b/>
          <w:color w:val="000000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Msc of science (computer science)</w:t>
      </w:r>
      <w:r w:rsidR="003863CC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7242F1">
        <w:rPr>
          <w:rFonts w:asciiTheme="majorBidi" w:hAnsiTheme="majorBidi" w:cstheme="majorBidi"/>
          <w:b/>
          <w:bCs/>
          <w:sz w:val="24"/>
          <w:szCs w:val="24"/>
        </w:rPr>
        <w:t xml:space="preserve">Universiti </w:t>
      </w:r>
      <w:proofErr w:type="spellStart"/>
      <w:r w:rsidRPr="007242F1">
        <w:rPr>
          <w:rFonts w:asciiTheme="majorBidi" w:hAnsiTheme="majorBidi" w:cstheme="majorBidi"/>
          <w:b/>
          <w:bCs/>
          <w:sz w:val="24"/>
          <w:szCs w:val="24"/>
        </w:rPr>
        <w:t>Sains</w:t>
      </w:r>
      <w:proofErr w:type="spellEnd"/>
      <w:r w:rsidRPr="007242F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7242F1">
        <w:rPr>
          <w:rFonts w:asciiTheme="majorBidi" w:hAnsiTheme="majorBidi" w:cstheme="majorBidi"/>
          <w:b/>
          <w:bCs/>
          <w:sz w:val="24"/>
          <w:szCs w:val="24"/>
        </w:rPr>
        <w:t>Malaysia, Penang, Malaysia</w:t>
      </w:r>
      <w:r w:rsidRPr="00A97EA0">
        <w:rPr>
          <w:rFonts w:ascii="Merriweather" w:eastAsia="Merriweather" w:hAnsi="Merriweather" w:cs="Merriweather"/>
          <w:b/>
          <w:color w:val="000000"/>
        </w:rPr>
        <w:t xml:space="preserve"> </w:t>
      </w:r>
    </w:p>
    <w:p w:rsidR="003863CC" w:rsidRPr="007242F1" w:rsidRDefault="003863CC" w:rsidP="00233864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33864" w:rsidRPr="001E4E78" w:rsidRDefault="007242F1" w:rsidP="00D43913">
      <w:pPr>
        <w:pStyle w:val="NoSpacing"/>
        <w:ind w:firstLine="63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July - 2009</w:t>
      </w:r>
      <w:r w:rsidR="00233864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E4E78" w:rsidRDefault="007242F1" w:rsidP="00D43913">
      <w:pPr>
        <w:pStyle w:val="NoSpacing"/>
        <w:ind w:left="630" w:hanging="63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          bsc in </w:t>
      </w:r>
      <w:r w:rsidRPr="007242F1"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Software Engineering</w:t>
      </w:r>
      <w:r w:rsidR="00233864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272329">
        <w:rPr>
          <w:rFonts w:asciiTheme="majorBidi" w:hAnsiTheme="majorBidi" w:cstheme="majorBidi"/>
          <w:b/>
          <w:bCs/>
          <w:sz w:val="24"/>
          <w:szCs w:val="24"/>
        </w:rPr>
        <w:t>AL-Mansour University College, Bagh</w:t>
      </w:r>
      <w:r>
        <w:rPr>
          <w:rFonts w:asciiTheme="majorBidi" w:hAnsiTheme="majorBidi" w:cstheme="majorBidi"/>
          <w:b/>
          <w:bCs/>
          <w:sz w:val="24"/>
          <w:szCs w:val="24"/>
        </w:rPr>
        <w:t>dad, Iraq</w:t>
      </w:r>
    </w:p>
    <w:p w:rsidR="00D43913" w:rsidRPr="00755C3C" w:rsidRDefault="00D43913" w:rsidP="00D43913">
      <w:pPr>
        <w:pStyle w:val="NoSpacing"/>
        <w:ind w:left="630" w:hanging="63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8D1BE9" w:rsidRPr="008D1BE9" w:rsidRDefault="00716487" w:rsidP="008D1BE9">
      <w:pPr>
        <w:pStyle w:val="Heading1"/>
        <w:rPr>
          <w:rFonts w:asciiTheme="majorBidi" w:eastAsiaTheme="minorHAnsi" w:hAnsiTheme="majorBidi"/>
          <w:b/>
          <w:bCs/>
          <w:caps/>
          <w:color w:val="2E74B5" w:themeColor="accent5" w:themeShade="BF"/>
          <w:sz w:val="28"/>
          <w:szCs w:val="28"/>
        </w:rPr>
      </w:pPr>
      <w:r>
        <w:rPr>
          <w:rFonts w:asciiTheme="majorBidi" w:eastAsiaTheme="minorHAnsi" w:hAnsiTheme="majorBidi"/>
          <w:b/>
          <w:bCs/>
          <w:caps/>
          <w:color w:val="2E74B5" w:themeColor="accent5" w:themeShade="BF"/>
          <w:sz w:val="28"/>
          <w:szCs w:val="28"/>
        </w:rPr>
        <w:t>skills</w:t>
      </w:r>
    </w:p>
    <w:p w:rsidR="008D1BE9" w:rsidRDefault="008D1BE9" w:rsidP="00D43913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ajorBidi" w:hAnsiTheme="majorBidi" w:cstheme="majorBidi"/>
        </w:rPr>
      </w:pPr>
      <w:r w:rsidRPr="00A97EA0">
        <w:rPr>
          <w:rFonts w:asciiTheme="majorBidi" w:hAnsiTheme="majorBidi" w:cstheme="majorBidi"/>
        </w:rPr>
        <w:t>CC</w:t>
      </w:r>
      <w:bookmarkStart w:id="0" w:name="_GoBack"/>
      <w:bookmarkEnd w:id="0"/>
      <w:r w:rsidRPr="00A97EA0">
        <w:rPr>
          <w:rFonts w:asciiTheme="majorBidi" w:hAnsiTheme="majorBidi" w:cstheme="majorBidi"/>
        </w:rPr>
        <w:t>NA Exploration; Network fundamentals, May, 2012</w:t>
      </w:r>
    </w:p>
    <w:p w:rsidR="00D43913" w:rsidRPr="00D43913" w:rsidRDefault="00D43913" w:rsidP="00D43913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Knowing many programming languages</w:t>
      </w:r>
    </w:p>
    <w:p w:rsidR="00D43913" w:rsidRDefault="00D43913" w:rsidP="008D1BE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AutoCAD</w:t>
      </w:r>
    </w:p>
    <w:p w:rsidR="00D43913" w:rsidRPr="00154484" w:rsidRDefault="00D4391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lang w:val="en-GB"/>
        </w:rPr>
      </w:pPr>
    </w:p>
    <w:p w:rsidR="00022553" w:rsidRPr="00022553" w:rsidRDefault="0002255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</w:rPr>
      </w:pPr>
      <w:r w:rsidRPr="00022553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Publications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 xml:space="preserve">,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>, et al. "Face Detection and Recognition Using Viola-Jones with PCA-LDA and Square Euclidean Distance." International Journal of Advanced Computer Science and Applications (IJACSA) 7.5 (2016).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r w:rsidRPr="00A97EA0">
        <w:rPr>
          <w:rFonts w:asciiTheme="majorBidi" w:hAnsiTheme="majorBidi" w:cstheme="majorBidi"/>
        </w:rPr>
        <w:lastRenderedPageBreak/>
        <w:t>Al-</w:t>
      </w:r>
      <w:proofErr w:type="spellStart"/>
      <w:r w:rsidRPr="00A97EA0">
        <w:rPr>
          <w:rFonts w:asciiTheme="majorBidi" w:hAnsiTheme="majorBidi" w:cstheme="majorBidi"/>
        </w:rPr>
        <w:t>Dabbagh</w:t>
      </w:r>
      <w:proofErr w:type="spellEnd"/>
      <w:r w:rsidRPr="00A97EA0">
        <w:rPr>
          <w:rFonts w:asciiTheme="majorBidi" w:hAnsiTheme="majorBidi" w:cstheme="majorBidi"/>
        </w:rPr>
        <w:t xml:space="preserve">, Sinan Sameer Mahmood, et al. "Parallel quick search algorithm for the exact string matching problem using </w:t>
      </w:r>
      <w:proofErr w:type="spellStart"/>
      <w:r w:rsidRPr="00A97EA0">
        <w:rPr>
          <w:rFonts w:asciiTheme="majorBidi" w:hAnsiTheme="majorBidi" w:cstheme="majorBidi"/>
        </w:rPr>
        <w:t>openMP</w:t>
      </w:r>
      <w:proofErr w:type="spellEnd"/>
      <w:r w:rsidRPr="00A97EA0">
        <w:rPr>
          <w:rFonts w:asciiTheme="majorBidi" w:hAnsiTheme="majorBidi" w:cstheme="majorBidi"/>
        </w:rPr>
        <w:t>." Journal of Computer and Communications 4.13 (2016): 1.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 xml:space="preserve">,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>, Sinan Sameer Mahmood Al-</w:t>
      </w:r>
      <w:proofErr w:type="spellStart"/>
      <w:r w:rsidRPr="00A97EA0">
        <w:rPr>
          <w:rFonts w:asciiTheme="majorBidi" w:hAnsiTheme="majorBidi" w:cstheme="majorBidi"/>
        </w:rPr>
        <w:t>Dabbagh</w:t>
      </w:r>
      <w:proofErr w:type="spellEnd"/>
      <w:r w:rsidRPr="00A97EA0">
        <w:rPr>
          <w:rFonts w:asciiTheme="majorBidi" w:hAnsiTheme="majorBidi" w:cstheme="majorBidi"/>
        </w:rPr>
        <w:t xml:space="preserve">, and Muhammed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Jaafer</w:t>
      </w:r>
      <w:proofErr w:type="spellEnd"/>
      <w:r w:rsidRPr="00A97EA0">
        <w:rPr>
          <w:rFonts w:asciiTheme="majorBidi" w:hAnsiTheme="majorBidi" w:cstheme="majorBidi"/>
        </w:rPr>
        <w:t xml:space="preserve"> Al-</w:t>
      </w:r>
      <w:proofErr w:type="spellStart"/>
      <w:r w:rsidRPr="00A97EA0">
        <w:rPr>
          <w:rFonts w:asciiTheme="majorBidi" w:hAnsiTheme="majorBidi" w:cstheme="majorBidi"/>
        </w:rPr>
        <w:t>Bamarni</w:t>
      </w:r>
      <w:proofErr w:type="spellEnd"/>
      <w:r w:rsidRPr="00A97EA0">
        <w:rPr>
          <w:rFonts w:asciiTheme="majorBidi" w:hAnsiTheme="majorBidi" w:cstheme="majorBidi"/>
        </w:rPr>
        <w:t>. "REAL-TIME FACE DETECTION AND RECOGNITION USING PRINCIPAL COMPONENT ANALYSIS (PCA)-BACK PROPAGATION NEURAL NETWORK (BPNN) AND RADIAL BASIS FUNCTION (RBF)." Journal of Theoretical and Applied Information Technology 91.1 (2016): 28.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 xml:space="preserve">,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 xml:space="preserve">, Mustafa Abdul Sahib </w:t>
      </w:r>
      <w:proofErr w:type="spellStart"/>
      <w:r w:rsidRPr="00A97EA0">
        <w:rPr>
          <w:rFonts w:asciiTheme="majorBidi" w:hAnsiTheme="majorBidi" w:cstheme="majorBidi"/>
        </w:rPr>
        <w:t>Naser</w:t>
      </w:r>
      <w:proofErr w:type="spellEnd"/>
      <w:r w:rsidRPr="00A97EA0">
        <w:rPr>
          <w:rFonts w:asciiTheme="majorBidi" w:hAnsiTheme="majorBidi" w:cstheme="majorBidi"/>
        </w:rPr>
        <w:t>, and Sinan Sameer Mahmood Al-</w:t>
      </w:r>
      <w:proofErr w:type="spellStart"/>
      <w:r w:rsidRPr="00A97EA0">
        <w:rPr>
          <w:rFonts w:asciiTheme="majorBidi" w:hAnsiTheme="majorBidi" w:cstheme="majorBidi"/>
        </w:rPr>
        <w:t>Dabbagh</w:t>
      </w:r>
      <w:proofErr w:type="spellEnd"/>
      <w:r w:rsidRPr="00A97EA0">
        <w:rPr>
          <w:rFonts w:asciiTheme="majorBidi" w:hAnsiTheme="majorBidi" w:cstheme="majorBidi"/>
        </w:rPr>
        <w:t>. "Automatic Iraqi license plate recognition system using back propagation neural network (BPNN)." New Trends in Information &amp; Communications Technology Applications (NTICT), 2017 Annual Conference on. IEEE, 2017.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r w:rsidRPr="00A97EA0">
        <w:rPr>
          <w:rFonts w:asciiTheme="majorBidi" w:hAnsiTheme="majorBidi" w:cstheme="majorBidi"/>
        </w:rPr>
        <w:t>Al-</w:t>
      </w:r>
      <w:proofErr w:type="spellStart"/>
      <w:r w:rsidRPr="00A97EA0">
        <w:rPr>
          <w:rFonts w:asciiTheme="majorBidi" w:hAnsiTheme="majorBidi" w:cstheme="majorBidi"/>
        </w:rPr>
        <w:t>Dabbagh</w:t>
      </w:r>
      <w:proofErr w:type="spellEnd"/>
      <w:r w:rsidRPr="00A97EA0">
        <w:rPr>
          <w:rFonts w:asciiTheme="majorBidi" w:hAnsiTheme="majorBidi" w:cstheme="majorBidi"/>
        </w:rPr>
        <w:t xml:space="preserve">, Sinan Sameer Mahmood, Mustafa Abdul Sahib </w:t>
      </w:r>
      <w:proofErr w:type="spellStart"/>
      <w:r w:rsidRPr="00A97EA0">
        <w:rPr>
          <w:rFonts w:asciiTheme="majorBidi" w:hAnsiTheme="majorBidi" w:cstheme="majorBidi"/>
        </w:rPr>
        <w:t>Naser</w:t>
      </w:r>
      <w:proofErr w:type="spellEnd"/>
      <w:r w:rsidRPr="00A97EA0">
        <w:rPr>
          <w:rFonts w:asciiTheme="majorBidi" w:hAnsiTheme="majorBidi" w:cstheme="majorBidi"/>
        </w:rPr>
        <w:t xml:space="preserve">, and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>. "Fast Hybrid String Matching Algorithm based on the Quick-Skip and Tuned Boyer-Moore Algorithms." INTERNATIONAL JOURNAL OF ADVANCED COMPUTER SCIENCE AND APPLICATIONS 8.6 (2017): 117-127.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r w:rsidRPr="00A97EA0">
        <w:rPr>
          <w:rFonts w:asciiTheme="majorBidi" w:hAnsiTheme="majorBidi" w:cstheme="majorBidi"/>
        </w:rPr>
        <w:t>Al-</w:t>
      </w:r>
      <w:proofErr w:type="spellStart"/>
      <w:r w:rsidRPr="00A97EA0">
        <w:rPr>
          <w:rFonts w:asciiTheme="majorBidi" w:hAnsiTheme="majorBidi" w:cstheme="majorBidi"/>
        </w:rPr>
        <w:t>Dabbagh</w:t>
      </w:r>
      <w:proofErr w:type="spellEnd"/>
      <w:r w:rsidRPr="00A97EA0">
        <w:rPr>
          <w:rFonts w:asciiTheme="majorBidi" w:hAnsiTheme="majorBidi" w:cstheme="majorBidi"/>
        </w:rPr>
        <w:t xml:space="preserve">, Sinan Sameer Mahmood, and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 xml:space="preserve">. "Parallel Quicksort Algorithm using </w:t>
      </w:r>
      <w:proofErr w:type="spellStart"/>
      <w:r w:rsidRPr="00A97EA0">
        <w:rPr>
          <w:rFonts w:asciiTheme="majorBidi" w:hAnsiTheme="majorBidi" w:cstheme="majorBidi"/>
        </w:rPr>
        <w:t>OpenMP</w:t>
      </w:r>
      <w:proofErr w:type="spellEnd"/>
      <w:r w:rsidRPr="00A97EA0">
        <w:rPr>
          <w:rFonts w:asciiTheme="majorBidi" w:hAnsiTheme="majorBidi" w:cstheme="majorBidi"/>
        </w:rPr>
        <w:t>." (2016).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 xml:space="preserve">,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>, Sinan Sameer Mahmood Al-</w:t>
      </w:r>
      <w:proofErr w:type="spellStart"/>
      <w:r w:rsidRPr="00A97EA0">
        <w:rPr>
          <w:rFonts w:asciiTheme="majorBidi" w:hAnsiTheme="majorBidi" w:cstheme="majorBidi"/>
        </w:rPr>
        <w:t>Dabbagh</w:t>
      </w:r>
      <w:proofErr w:type="spellEnd"/>
      <w:r w:rsidRPr="00A97EA0">
        <w:rPr>
          <w:rFonts w:asciiTheme="majorBidi" w:hAnsiTheme="majorBidi" w:cstheme="majorBidi"/>
        </w:rPr>
        <w:t xml:space="preserve">, and Mustafa Abdul Sahib </w:t>
      </w:r>
      <w:proofErr w:type="spellStart"/>
      <w:r w:rsidRPr="00A97EA0">
        <w:rPr>
          <w:rFonts w:asciiTheme="majorBidi" w:hAnsiTheme="majorBidi" w:cstheme="majorBidi"/>
        </w:rPr>
        <w:t>Naser</w:t>
      </w:r>
      <w:proofErr w:type="spellEnd"/>
      <w:r w:rsidRPr="00A97EA0">
        <w:rPr>
          <w:rFonts w:asciiTheme="majorBidi" w:hAnsiTheme="majorBidi" w:cstheme="majorBidi"/>
        </w:rPr>
        <w:t xml:space="preserve">. "Pathfinding in Strategy Games and Maze Solving Using </w:t>
      </w:r>
      <w:proofErr w:type="gramStart"/>
      <w:r w:rsidRPr="00A97EA0">
        <w:rPr>
          <w:rFonts w:asciiTheme="majorBidi" w:hAnsiTheme="majorBidi" w:cstheme="majorBidi"/>
        </w:rPr>
        <w:t>A</w:t>
      </w:r>
      <w:proofErr w:type="gramEnd"/>
      <w:r w:rsidRPr="00A97EA0">
        <w:rPr>
          <w:rFonts w:asciiTheme="majorBidi" w:hAnsiTheme="majorBidi" w:cstheme="majorBidi"/>
        </w:rPr>
        <w:t xml:space="preserve"> Search Algorithm." Journal of Computer and Communications 4.11 (2016): 15.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r w:rsidRPr="00A97EA0">
        <w:rPr>
          <w:rFonts w:asciiTheme="majorBidi" w:hAnsiTheme="majorBidi" w:cstheme="majorBidi"/>
        </w:rPr>
        <w:t>Al-</w:t>
      </w:r>
      <w:proofErr w:type="spellStart"/>
      <w:r w:rsidRPr="00A97EA0">
        <w:rPr>
          <w:rFonts w:asciiTheme="majorBidi" w:hAnsiTheme="majorBidi" w:cstheme="majorBidi"/>
        </w:rPr>
        <w:t>Dabbagh</w:t>
      </w:r>
      <w:proofErr w:type="spellEnd"/>
      <w:r w:rsidRPr="00A97EA0">
        <w:rPr>
          <w:rFonts w:asciiTheme="majorBidi" w:hAnsiTheme="majorBidi" w:cstheme="majorBidi"/>
        </w:rPr>
        <w:t xml:space="preserve">, Sinan Sameer Mahmood, and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>. "A New Efficient Hybrid String Matching Algorithm to Solve the Exact String Matching Problem."</w:t>
      </w:r>
    </w:p>
    <w:p w:rsidR="007242F1" w:rsidRPr="00A97EA0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proofErr w:type="spellStart"/>
      <w:r w:rsidRPr="00A97EA0">
        <w:rPr>
          <w:rFonts w:asciiTheme="majorBidi" w:hAnsiTheme="majorBidi" w:cstheme="majorBidi"/>
        </w:rPr>
        <w:t>Barnouti</w:t>
      </w:r>
      <w:proofErr w:type="spellEnd"/>
      <w:r w:rsidRPr="00A97EA0">
        <w:rPr>
          <w:rFonts w:asciiTheme="majorBidi" w:hAnsiTheme="majorBidi" w:cstheme="majorBidi"/>
        </w:rPr>
        <w:t xml:space="preserve">, </w:t>
      </w:r>
      <w:proofErr w:type="spellStart"/>
      <w:r w:rsidRPr="00A97EA0">
        <w:rPr>
          <w:rFonts w:asciiTheme="majorBidi" w:hAnsiTheme="majorBidi" w:cstheme="majorBidi"/>
        </w:rPr>
        <w:t>Nawaf</w:t>
      </w:r>
      <w:proofErr w:type="spellEnd"/>
      <w:r w:rsidRPr="00A97EA0">
        <w:rPr>
          <w:rFonts w:asciiTheme="majorBidi" w:hAnsiTheme="majorBidi" w:cstheme="majorBidi"/>
        </w:rPr>
        <w:t xml:space="preserve"> </w:t>
      </w:r>
      <w:proofErr w:type="spellStart"/>
      <w:r w:rsidRPr="00A97EA0">
        <w:rPr>
          <w:rFonts w:asciiTheme="majorBidi" w:hAnsiTheme="majorBidi" w:cstheme="majorBidi"/>
        </w:rPr>
        <w:t>Hazim</w:t>
      </w:r>
      <w:proofErr w:type="spellEnd"/>
      <w:r w:rsidRPr="00A97EA0">
        <w:rPr>
          <w:rFonts w:asciiTheme="majorBidi" w:hAnsiTheme="majorBidi" w:cstheme="majorBidi"/>
        </w:rPr>
        <w:t>, Sinan Sameer Mahmood, and Wael Esam Matti. "Face Recognition: A Literature Review."</w:t>
      </w:r>
    </w:p>
    <w:p w:rsidR="007242F1" w:rsidRDefault="007242F1" w:rsidP="0072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r w:rsidRPr="00A97EA0">
        <w:rPr>
          <w:rFonts w:asciiTheme="majorBidi" w:hAnsiTheme="majorBidi" w:cstheme="majorBidi"/>
        </w:rPr>
        <w:t>Human Identification Using Eigen-Gait of Average Silhouette Image</w:t>
      </w:r>
      <w:r w:rsidR="004F435D">
        <w:rPr>
          <w:rFonts w:asciiTheme="majorBidi" w:hAnsiTheme="majorBidi" w:cstheme="majorBidi"/>
        </w:rPr>
        <w:t>.</w:t>
      </w:r>
    </w:p>
    <w:p w:rsidR="004F435D" w:rsidRPr="004F435D" w:rsidRDefault="004F435D" w:rsidP="004F435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</w:rPr>
      </w:pPr>
      <w:r w:rsidRPr="009D59D5">
        <w:rPr>
          <w:rFonts w:asciiTheme="majorBidi" w:hAnsiTheme="majorBidi" w:cstheme="majorBidi"/>
        </w:rPr>
        <w:t>REAL-TIME FACE TRACKING AND RECOGNITION SYSTEM USING KANADE-LUCAS-TOMASI AND TWO-DIMENSIONAL PRINCIPAL COMPONENT ANALYSIS.</w:t>
      </w:r>
    </w:p>
    <w:p w:rsidR="00022553" w:rsidRDefault="00022553" w:rsidP="00022553">
      <w:pPr>
        <w:pStyle w:val="NoSpacing"/>
        <w:ind w:left="360"/>
        <w:rPr>
          <w:lang w:bidi="ar-IQ"/>
        </w:rPr>
      </w:pPr>
    </w:p>
    <w:p w:rsidR="00022553" w:rsidRDefault="00022553" w:rsidP="00022553">
      <w:pPr>
        <w:pStyle w:val="NoSpacing"/>
        <w:rPr>
          <w:lang w:bidi="ar-IQ"/>
        </w:rPr>
      </w:pPr>
    </w:p>
    <w:p w:rsidR="001E4E78" w:rsidRPr="001E4E78" w:rsidRDefault="001E4E78" w:rsidP="001E4E78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1E4E78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Awards, thanks &amp; appreciation, and patents if any</w:t>
      </w:r>
    </w:p>
    <w:p w:rsidR="003863CC" w:rsidRDefault="00A40167" w:rsidP="00755C3C">
      <w:pPr>
        <w:pStyle w:val="NoSpacing"/>
        <w:numPr>
          <w:ilvl w:val="0"/>
          <w:numId w:val="7"/>
        </w:num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F451D" wp14:editId="54CB4746">
                <wp:simplePos x="0" y="0"/>
                <wp:positionH relativeFrom="margin">
                  <wp:posOffset>-289560</wp:posOffset>
                </wp:positionH>
                <wp:positionV relativeFrom="page">
                  <wp:posOffset>8019415</wp:posOffset>
                </wp:positionV>
                <wp:extent cx="6332220" cy="8991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864" w:rsidRDefault="00233864" w:rsidP="00154484">
                            <w:pP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A77AFF8" wp14:editId="5CA6BD5F">
                                  <wp:extent cx="335915" cy="342900"/>
                                  <wp:effectExtent l="0" t="0" r="6985" b="0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91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6" w:history="1">
                              <w:r w:rsidR="00755C3C" w:rsidRPr="00A15CD9">
                                <w:rPr>
                                  <w:rStyle w:val="Hyperlink"/>
                                  <w:rFonts w:asciiTheme="majorBidi" w:hAnsiTheme="majorBidi" w:cstheme="majorBidi"/>
                                  <w:caps/>
                                  <w:sz w:val="18"/>
                                  <w:szCs w:val="18"/>
                                </w:rPr>
                                <w:t>https://www.facebook.com/profile.php?id=100014477832389</w:t>
                              </w:r>
                            </w:hyperlink>
                            <w:r w:rsidR="00755C3C"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55C3C" w:rsidRDefault="00233864" w:rsidP="00154484">
                            <w: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3BBBE28" wp14:editId="547AB36F">
                                  <wp:extent cx="334645" cy="343535"/>
                                  <wp:effectExtent l="0" t="0" r="8255" b="0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43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8" w:history="1">
                              <w:r w:rsidR="00755C3C" w:rsidRPr="00A15CD9">
                                <w:rPr>
                                  <w:rStyle w:val="Hyperlink"/>
                                </w:rPr>
                                <w:t>https://www.linkedin.com/in/sinan-al-dabbagh-450b00137/</w:t>
                              </w:r>
                            </w:hyperlink>
                            <w:r w:rsidR="00755C3C">
                              <w:t xml:space="preserve"> </w:t>
                            </w:r>
                          </w:p>
                          <w:p w:rsidR="00233864" w:rsidRPr="0035203F" w:rsidRDefault="00233864" w:rsidP="00755C3C">
                            <w:pP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:rsidR="00233864" w:rsidRPr="00D45D15" w:rsidRDefault="00233864" w:rsidP="002338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F451D" id="Rectangle 15" o:spid="_x0000_s1028" style="position:absolute;left:0;text-align:left;margin-left:-22.8pt;margin-top:631.45pt;width:498.6pt;height:70.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" filled="f" stroked="f" strokeweight="1pt">
                <v:textbox>
                  <w:txbxContent>
                    <w:p w:rsidR="00233864" w:rsidRDefault="00233864" w:rsidP="00154484">
                      <w:pP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A77AFF8" wp14:editId="5CA6BD5F">
                            <wp:extent cx="335915" cy="342900"/>
                            <wp:effectExtent l="0" t="0" r="6985" b="0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91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20" w:history="1">
                        <w:r w:rsidR="00755C3C" w:rsidRPr="00A15CD9">
                          <w:rPr>
                            <w:rStyle w:val="Hyperlink"/>
                            <w:rFonts w:asciiTheme="majorBidi" w:hAnsiTheme="majorBidi" w:cstheme="majorBidi"/>
                            <w:caps/>
                            <w:sz w:val="18"/>
                            <w:szCs w:val="18"/>
                          </w:rPr>
                          <w:t>https://www.facebook.com/profile.php?id=100014477832389</w:t>
                        </w:r>
                      </w:hyperlink>
                      <w:r w:rsidR="00755C3C"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55C3C" w:rsidRDefault="00233864" w:rsidP="00154484">
                      <w: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3BBBE28" wp14:editId="547AB36F">
                            <wp:extent cx="334645" cy="343535"/>
                            <wp:effectExtent l="0" t="0" r="8255" b="0"/>
                            <wp:docPr id="17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22" w:history="1">
                        <w:r w:rsidR="00755C3C" w:rsidRPr="00A15CD9">
                          <w:rPr>
                            <w:rStyle w:val="Hyperlink"/>
                          </w:rPr>
                          <w:t>https://www.linkedin.com/in/sinan-al-dabbagh-450b00137/</w:t>
                        </w:r>
                      </w:hyperlink>
                      <w:r w:rsidR="00755C3C">
                        <w:t xml:space="preserve"> </w:t>
                      </w:r>
                    </w:p>
                    <w:p w:rsidR="00233864" w:rsidRPr="0035203F" w:rsidRDefault="00233864" w:rsidP="00755C3C">
                      <w:pP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</w:pPr>
                    </w:p>
                    <w:p w:rsidR="00233864" w:rsidRPr="00D45D15" w:rsidRDefault="00233864" w:rsidP="002338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55C3C">
        <w:rPr>
          <w:rFonts w:asciiTheme="majorBidi" w:hAnsiTheme="majorBidi" w:cstheme="majorBidi"/>
          <w:sz w:val="24"/>
          <w:szCs w:val="24"/>
        </w:rPr>
        <w:t>T</w:t>
      </w:r>
      <w:r w:rsidR="00755C3C" w:rsidRPr="00755C3C">
        <w:rPr>
          <w:rFonts w:asciiTheme="majorBidi" w:hAnsiTheme="majorBidi" w:cstheme="majorBidi"/>
          <w:sz w:val="24"/>
          <w:szCs w:val="24"/>
        </w:rPr>
        <w:t xml:space="preserve">wo thanks and appreciation messages from the dean of AL Mansour </w:t>
      </w:r>
      <w:r w:rsidR="00D43913" w:rsidRPr="00755C3C">
        <w:rPr>
          <w:rFonts w:asciiTheme="majorBidi" w:hAnsiTheme="majorBidi" w:cstheme="majorBidi"/>
          <w:sz w:val="24"/>
          <w:szCs w:val="24"/>
        </w:rPr>
        <w:t>University College</w:t>
      </w:r>
      <w:r w:rsidR="00755C3C" w:rsidRPr="00755C3C">
        <w:rPr>
          <w:rFonts w:asciiTheme="majorBidi" w:hAnsiTheme="majorBidi" w:cstheme="majorBidi"/>
          <w:sz w:val="24"/>
          <w:szCs w:val="24"/>
        </w:rPr>
        <w:t xml:space="preserve"> during the period of my job.</w:t>
      </w:r>
    </w:p>
    <w:sectPr w:rsidR="003863CC" w:rsidSect="003863C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E6" w:rsidRDefault="00155EE6" w:rsidP="003863CC">
      <w:r>
        <w:separator/>
      </w:r>
    </w:p>
  </w:endnote>
  <w:endnote w:type="continuationSeparator" w:id="0">
    <w:p w:rsidR="00155EE6" w:rsidRDefault="00155EE6" w:rsidP="0038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E6" w:rsidRDefault="00155EE6" w:rsidP="003863CC">
      <w:r>
        <w:separator/>
      </w:r>
    </w:p>
  </w:footnote>
  <w:footnote w:type="continuationSeparator" w:id="0">
    <w:p w:rsidR="00155EE6" w:rsidRDefault="00155EE6" w:rsidP="0038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155E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3" o:spid="_x0000_s2050" type="#_x0000_t75" style="position:absolute;margin-left:0;margin-top:0;width:467.9pt;height:577.35pt;z-index:-251657216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155E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4" o:spid="_x0000_s2051" type="#_x0000_t75" style="position:absolute;margin-left:0;margin-top:0;width:467.9pt;height:577.35pt;z-index:-251656192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155E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2" o:spid="_x0000_s2049" type="#_x0000_t75" style="position:absolute;margin-left:0;margin-top:0;width:467.9pt;height:577.35pt;z-index:-251658240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EE3"/>
    <w:multiLevelType w:val="hybridMultilevel"/>
    <w:tmpl w:val="5BE25B6C"/>
    <w:lvl w:ilvl="0" w:tplc="0409000F">
      <w:start w:val="1"/>
      <w:numFmt w:val="decimal"/>
      <w:lvlText w:val="%1."/>
      <w:lvlJc w:val="left"/>
      <w:pPr>
        <w:ind w:left="184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9D4CBC"/>
    <w:multiLevelType w:val="hybridMultilevel"/>
    <w:tmpl w:val="36C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1DDB"/>
    <w:multiLevelType w:val="hybridMultilevel"/>
    <w:tmpl w:val="24B6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181A"/>
    <w:multiLevelType w:val="hybridMultilevel"/>
    <w:tmpl w:val="BC62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C1B5F"/>
    <w:multiLevelType w:val="hybridMultilevel"/>
    <w:tmpl w:val="9D900B00"/>
    <w:lvl w:ilvl="0" w:tplc="0409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5B2AC4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49BD"/>
    <w:multiLevelType w:val="hybridMultilevel"/>
    <w:tmpl w:val="1A1E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81330"/>
    <w:multiLevelType w:val="hybridMultilevel"/>
    <w:tmpl w:val="785A7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960EB"/>
    <w:multiLevelType w:val="hybridMultilevel"/>
    <w:tmpl w:val="0CF2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C"/>
    <w:rsid w:val="00016F3D"/>
    <w:rsid w:val="00022553"/>
    <w:rsid w:val="00142C6F"/>
    <w:rsid w:val="00154484"/>
    <w:rsid w:val="00155EE6"/>
    <w:rsid w:val="001E4E78"/>
    <w:rsid w:val="00233864"/>
    <w:rsid w:val="00272329"/>
    <w:rsid w:val="00283E37"/>
    <w:rsid w:val="003863CC"/>
    <w:rsid w:val="00437537"/>
    <w:rsid w:val="004F435D"/>
    <w:rsid w:val="004F7BF2"/>
    <w:rsid w:val="00623E61"/>
    <w:rsid w:val="006E51A3"/>
    <w:rsid w:val="00713243"/>
    <w:rsid w:val="00716487"/>
    <w:rsid w:val="007242F1"/>
    <w:rsid w:val="00755C3C"/>
    <w:rsid w:val="008C6A5C"/>
    <w:rsid w:val="008D1BE9"/>
    <w:rsid w:val="008E40BC"/>
    <w:rsid w:val="00912134"/>
    <w:rsid w:val="009D2F76"/>
    <w:rsid w:val="00A40167"/>
    <w:rsid w:val="00AE4CEA"/>
    <w:rsid w:val="00B97EEB"/>
    <w:rsid w:val="00CD728F"/>
    <w:rsid w:val="00CD7FC2"/>
    <w:rsid w:val="00D43913"/>
    <w:rsid w:val="00DA67C5"/>
    <w:rsid w:val="00D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756B4A1-C949-4335-AB5A-A8165109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CC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B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27232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100" w:after="100"/>
      <w:ind w:right="300"/>
      <w:outlineLvl w:val="2"/>
    </w:pPr>
    <w:rPr>
      <w:rFonts w:ascii="Open Sans" w:eastAsia="Open Sans" w:hAnsi="Open Sans" w:cs="Open Sans"/>
      <w:color w:val="66666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3CC"/>
    <w:pPr>
      <w:spacing w:after="0" w:line="240" w:lineRule="auto"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3CC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CC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1E4E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32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272329"/>
    <w:rPr>
      <w:rFonts w:ascii="Open Sans" w:eastAsia="Open Sans" w:hAnsi="Open Sans" w:cs="Open Sans"/>
      <w:color w:val="666666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723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67"/>
    <w:rPr>
      <w:rFonts w:ascii="Tahoma" w:hAnsi="Tahoma" w:cs="Tahoma"/>
      <w:color w:val="595959" w:themeColor="text1" w:themeTint="A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F3rHgBIAAAAJ&amp;hl=en&amp;oi=ao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linkedin.com/in/sinan-al-dabbagh-450b00137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60.png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profile.php?id=100014477832389" TargetMode="External"/><Relationship Id="rId20" Type="http://schemas.openxmlformats.org/officeDocument/2006/relationships/hyperlink" Target="https://www.facebook.com/profile.php?id=10001447783238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7595-6897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scholar.google.com/citations?user=F3rHgBIAAAAJ&amp;hl=en&amp;oi=ao" TargetMode="External"/><Relationship Id="rId19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595-6897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linkedin.com/in/sinan-al-dabbagh-450b00137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Shuker</dc:creator>
  <cp:keywords/>
  <dc:description/>
  <cp:lastModifiedBy>Hiba Basim Alwan Al-Dulaimi</cp:lastModifiedBy>
  <cp:revision>4</cp:revision>
  <dcterms:created xsi:type="dcterms:W3CDTF">2018-12-15T16:17:00Z</dcterms:created>
  <dcterms:modified xsi:type="dcterms:W3CDTF">2018-12-19T07:34:00Z</dcterms:modified>
</cp:coreProperties>
</file>