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41ED" w14:textId="77777777" w:rsidR="006E70EF" w:rsidRDefault="006E70EF" w:rsidP="006E70EF">
      <w:pPr>
        <w:jc w:val="center"/>
        <w:rPr>
          <w:rFonts w:hint="cs"/>
          <w:b/>
          <w:bCs/>
          <w:sz w:val="28"/>
          <w:szCs w:val="28"/>
          <w:lang w:bidi="ar-IQ"/>
        </w:rPr>
      </w:pPr>
      <w:bookmarkStart w:id="0" w:name="_GoBack"/>
      <w:bookmarkEnd w:id="0"/>
    </w:p>
    <w:p w14:paraId="6390F538" w14:textId="1C17B7E3" w:rsidR="006E70EF" w:rsidRPr="009015DC" w:rsidRDefault="006E70EF" w:rsidP="006E70EF">
      <w:pPr>
        <w:jc w:val="center"/>
        <w:rPr>
          <w:b/>
          <w:bCs/>
          <w:sz w:val="28"/>
          <w:szCs w:val="28"/>
          <w:rtl/>
          <w:lang w:bidi="ar-IQ"/>
        </w:rPr>
      </w:pPr>
      <w:r w:rsidRPr="009015DC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tbl>
      <w:tblPr>
        <w:tblStyle w:val="a9"/>
        <w:tblpPr w:leftFromText="180" w:rightFromText="180" w:vertAnchor="text" w:horzAnchor="margin" w:tblpXSpec="center" w:tblpY="235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381"/>
        <w:gridCol w:w="4264"/>
        <w:gridCol w:w="4845"/>
      </w:tblGrid>
      <w:tr w:rsidR="006E70EF" w:rsidRPr="00EB387F" w14:paraId="5EBFBF24" w14:textId="77777777" w:rsidTr="006E70EF">
        <w:trPr>
          <w:trHeight w:val="628"/>
        </w:trPr>
        <w:tc>
          <w:tcPr>
            <w:tcW w:w="10490" w:type="dxa"/>
            <w:gridSpan w:val="3"/>
            <w:tcBorders>
              <w:left w:val="outset" w:sz="6" w:space="0" w:color="auto"/>
              <w:bottom w:val="outset" w:sz="6" w:space="0" w:color="auto"/>
            </w:tcBorders>
          </w:tcPr>
          <w:p w14:paraId="0ACB6503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  <w:p w14:paraId="37EEC9C8" w14:textId="0969BA5E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>اسم المقرر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 xml:space="preserve">  جرائم نظام البعث </w:t>
            </w:r>
            <w:r w:rsidR="0055322E">
              <w:rPr>
                <w:sz w:val="28"/>
                <w:szCs w:val="28"/>
                <w:lang w:bidi="ar-IQ"/>
              </w:rPr>
              <w:t xml:space="preserve">        </w:t>
            </w:r>
          </w:p>
        </w:tc>
      </w:tr>
      <w:tr w:rsidR="006E70EF" w:rsidRPr="00EB387F" w14:paraId="1FEA1420" w14:textId="77777777" w:rsidTr="006E70EF">
        <w:trPr>
          <w:trHeight w:val="653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14BED6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57D5EB75" w14:textId="77777777" w:rsidTr="006E70EF">
        <w:trPr>
          <w:trHeight w:val="703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212D72E" w14:textId="381F6691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>رمز المقرر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 xml:space="preserve"> جرائم نظام البعث في العراق</w:t>
            </w:r>
          </w:p>
        </w:tc>
      </w:tr>
      <w:tr w:rsidR="006E70EF" w:rsidRPr="00EB387F" w14:paraId="334F1131" w14:textId="77777777" w:rsidTr="006E70EF">
        <w:trPr>
          <w:trHeight w:val="502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B6C923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09AA0DEC" w14:textId="77777777" w:rsidTr="006E70EF">
        <w:trPr>
          <w:trHeight w:val="636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535798" w14:textId="27AE87EB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الفصل / السنة 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 xml:space="preserve"> سنوي</w:t>
            </w:r>
          </w:p>
          <w:p w14:paraId="47545768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24F671A1" w14:textId="77777777" w:rsidTr="006E70EF">
        <w:trPr>
          <w:trHeight w:val="670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E4C1BE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  <w:p w14:paraId="71E979E6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383A0E17" w14:textId="77777777" w:rsidTr="006E70EF">
        <w:trPr>
          <w:trHeight w:val="569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71F7BF" w14:textId="6DA10188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تاريخ اعداد هذا الوصف 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>1/10/2023</w:t>
            </w:r>
          </w:p>
        </w:tc>
      </w:tr>
      <w:tr w:rsidR="006E70EF" w:rsidRPr="00EB387F" w14:paraId="4B5BD611" w14:textId="77777777" w:rsidTr="006E70EF">
        <w:trPr>
          <w:trHeight w:val="703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3B4892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6FB1DF52" w14:textId="77777777" w:rsidTr="006E70EF">
        <w:trPr>
          <w:trHeight w:val="787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301987" w14:textId="54C4C354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اشكال الحضور المتاحة 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 xml:space="preserve"> حضوري</w:t>
            </w:r>
          </w:p>
          <w:p w14:paraId="5950113B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15A98A4F" w14:textId="77777777" w:rsidTr="006E70EF">
        <w:trPr>
          <w:trHeight w:val="425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D1334B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336DCC80" w14:textId="77777777" w:rsidTr="006E70EF">
        <w:trPr>
          <w:trHeight w:val="636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42BA5CF" w14:textId="1B865059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عدد الساعات الدراسية ( الكلي / عدد الوحدات ( الكلي) 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>ساعة واحدة</w:t>
            </w:r>
          </w:p>
          <w:p w14:paraId="3984B703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5AFA7812" w14:textId="77777777" w:rsidTr="006E70EF">
        <w:trPr>
          <w:trHeight w:val="569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4B1F3F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2AF2C5A3" w14:textId="77777777" w:rsidTr="006E70EF">
        <w:trPr>
          <w:trHeight w:val="603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DD2F9E" w14:textId="77777777" w:rsidR="006E70EF" w:rsidRPr="00EB387F" w:rsidRDefault="006E70EF" w:rsidP="006E70E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>اسم مسؤول المقرر الدراسي (اذا اكثر من اسم يذكر )</w:t>
            </w:r>
          </w:p>
          <w:p w14:paraId="21789B83" w14:textId="77777777" w:rsidR="006E70EF" w:rsidRPr="00EB387F" w:rsidRDefault="006E70EF" w:rsidP="006E70E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08A712C6" w14:textId="77777777" w:rsidTr="006E70EF">
        <w:trPr>
          <w:trHeight w:val="473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94B7E9" w14:textId="3DEB02AB" w:rsidR="006E70EF" w:rsidRDefault="006E70EF" w:rsidP="006E70EF">
            <w:pPr>
              <w:tabs>
                <w:tab w:val="center" w:pos="4995"/>
              </w:tabs>
              <w:rPr>
                <w:sz w:val="28"/>
                <w:szCs w:val="28"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الاسم : </w:t>
            </w:r>
            <w:r w:rsidR="0055322E">
              <w:rPr>
                <w:rFonts w:hint="cs"/>
                <w:sz w:val="28"/>
                <w:szCs w:val="28"/>
                <w:rtl/>
                <w:lang w:bidi="ar-IQ"/>
              </w:rPr>
              <w:t>مدرس مساعد سماح رياض نجم</w:t>
            </w:r>
            <w:r w:rsidRPr="00EB387F">
              <w:rPr>
                <w:sz w:val="28"/>
                <w:szCs w:val="28"/>
                <w:rtl/>
                <w:lang w:bidi="ar-IQ"/>
              </w:rPr>
              <w:tab/>
            </w: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الأيميل : </w:t>
            </w:r>
            <w:r w:rsidR="0055322E">
              <w:rPr>
                <w:sz w:val="28"/>
                <w:szCs w:val="28"/>
                <w:lang w:bidi="ar-IQ"/>
              </w:rPr>
              <w:t>samah.riyadh@muc.edu.iq</w:t>
            </w:r>
          </w:p>
          <w:p w14:paraId="6A603A3C" w14:textId="77777777" w:rsidR="006E70EF" w:rsidRPr="00EB387F" w:rsidRDefault="006E70EF" w:rsidP="006E70EF">
            <w:pPr>
              <w:tabs>
                <w:tab w:val="center" w:pos="4995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2FF8231B" w14:textId="77777777" w:rsidTr="006E70EF">
        <w:trPr>
          <w:trHeight w:val="437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87FCE4" w14:textId="2E7136C7" w:rsidR="006E70EF" w:rsidRDefault="006E70EF" w:rsidP="006E70EF">
            <w:pPr>
              <w:pStyle w:val="a8"/>
              <w:numPr>
                <w:ilvl w:val="0"/>
                <w:numId w:val="4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 w:rsidR="0055322E">
              <w:rPr>
                <w:sz w:val="28"/>
                <w:szCs w:val="28"/>
                <w:lang w:bidi="ar-IQ"/>
              </w:rPr>
              <w:t xml:space="preserve">      </w:t>
            </w:r>
          </w:p>
          <w:p w14:paraId="485F80B1" w14:textId="562AC5B6" w:rsidR="0055322E" w:rsidRDefault="0055322E" w:rsidP="0055322E">
            <w:pPr>
              <w:pStyle w:val="a8"/>
              <w:numPr>
                <w:ilvl w:val="0"/>
                <w:numId w:val="6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إيصال المعلومات المتعلقة بشرح جرائم نظام البعث بدءا من بيان مفهوم الجرائم وبيان تقسيماتها.</w:t>
            </w:r>
          </w:p>
          <w:p w14:paraId="41EFAC76" w14:textId="68A3DF93" w:rsidR="0055322E" w:rsidRDefault="00F57226" w:rsidP="0055322E">
            <w:pPr>
              <w:pStyle w:val="a8"/>
              <w:numPr>
                <w:ilvl w:val="0"/>
                <w:numId w:val="6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 الطالب بماهية الجرائم وانواعها.</w:t>
            </w:r>
          </w:p>
          <w:p w14:paraId="71C50582" w14:textId="20D0FA95" w:rsidR="00F57226" w:rsidRDefault="00F57226" w:rsidP="0055322E">
            <w:pPr>
              <w:pStyle w:val="a8"/>
              <w:numPr>
                <w:ilvl w:val="0"/>
                <w:numId w:val="6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معرفة الجرائم وانتهاكات حقوق الانسان من قبل النظام في وقتها.</w:t>
            </w:r>
          </w:p>
          <w:p w14:paraId="57FD6AD4" w14:textId="77777777" w:rsidR="006E70EF" w:rsidRPr="00EB387F" w:rsidRDefault="006E70EF" w:rsidP="006E70EF">
            <w:pPr>
              <w:pStyle w:val="a8"/>
              <w:tabs>
                <w:tab w:val="center" w:pos="4995"/>
              </w:tabs>
              <w:rPr>
                <w:sz w:val="28"/>
                <w:szCs w:val="28"/>
                <w:rtl/>
                <w:lang w:bidi="ar-IQ"/>
              </w:rPr>
            </w:pPr>
          </w:p>
        </w:tc>
      </w:tr>
      <w:tr w:rsidR="006E70EF" w:rsidRPr="00EB387F" w14:paraId="6A090AF1" w14:textId="77777777" w:rsidTr="006E70EF">
        <w:trPr>
          <w:trHeight w:val="1096"/>
        </w:trPr>
        <w:tc>
          <w:tcPr>
            <w:tcW w:w="5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677F59" w14:textId="77777777" w:rsidR="006E70EF" w:rsidRPr="00EB387F" w:rsidRDefault="006E70EF" w:rsidP="006E70EF">
            <w:pPr>
              <w:tabs>
                <w:tab w:val="center" w:pos="4995"/>
              </w:tabs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الدراسية 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8D708A" w14:textId="40597545" w:rsidR="006E70EF" w:rsidRPr="00EB387F" w:rsidRDefault="00F57226" w:rsidP="006E70EF">
            <w:pPr>
              <w:pStyle w:val="a8"/>
              <w:numPr>
                <w:ilvl w:val="0"/>
                <w:numId w:val="5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 الطالب بمفهوم الجرائم واقسامها</w:t>
            </w:r>
            <w:r w:rsidR="006E70EF"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B235DF6" w14:textId="3E82782A" w:rsidR="006E70EF" w:rsidRPr="00EB387F" w:rsidRDefault="00F57226" w:rsidP="006E70EF">
            <w:pPr>
              <w:pStyle w:val="a8"/>
              <w:numPr>
                <w:ilvl w:val="0"/>
                <w:numId w:val="5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بيان ابرز القضايا التي نظرت بها المحكمة الجنائية العراقية العليا</w:t>
            </w:r>
            <w:r w:rsidR="006E70EF"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6D87B8F" w14:textId="7A81CEB8" w:rsidR="006E70EF" w:rsidRPr="00EB387F" w:rsidRDefault="00F57226" w:rsidP="006E70EF">
            <w:pPr>
              <w:pStyle w:val="a8"/>
              <w:numPr>
                <w:ilvl w:val="0"/>
                <w:numId w:val="5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بيان الجرائم النفسية والاجتماعية واثارها</w:t>
            </w:r>
            <w:r w:rsidR="006E70EF"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E70EF" w:rsidRPr="00EB387F" w14:paraId="27C4B811" w14:textId="77777777" w:rsidTr="006E70EF">
        <w:trPr>
          <w:trHeight w:val="536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F5B243" w14:textId="77777777" w:rsidR="006E70EF" w:rsidRPr="00EB387F" w:rsidRDefault="006E70EF" w:rsidP="0055322E">
            <w:pPr>
              <w:pStyle w:val="a8"/>
              <w:numPr>
                <w:ilvl w:val="0"/>
                <w:numId w:val="6"/>
              </w:numPr>
              <w:tabs>
                <w:tab w:val="center" w:pos="4995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استراتيجيات التعليم والتعلم </w:t>
            </w:r>
          </w:p>
        </w:tc>
      </w:tr>
      <w:tr w:rsidR="006E70EF" w:rsidRPr="00EB387F" w14:paraId="1431E7A1" w14:textId="77777777" w:rsidTr="006E70EF">
        <w:trPr>
          <w:trHeight w:val="887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D6243D" w14:textId="42D5DB64" w:rsidR="006E70EF" w:rsidRPr="00EB387F" w:rsidRDefault="0065072A" w:rsidP="006E70EF">
            <w:pPr>
              <w:tabs>
                <w:tab w:val="center" w:pos="4995"/>
              </w:tabs>
              <w:rPr>
                <w:sz w:val="28"/>
                <w:szCs w:val="28"/>
                <w:rtl/>
                <w:lang w:bidi="ar-IQ"/>
              </w:rPr>
            </w:pPr>
            <w:r w:rsidRPr="00EB387F">
              <w:rPr>
                <w:rFonts w:hint="cs"/>
                <w:sz w:val="28"/>
                <w:szCs w:val="28"/>
                <w:rtl/>
                <w:lang w:bidi="ar-IQ"/>
              </w:rPr>
              <w:t>الاستراتيجي</w:t>
            </w:r>
            <w:r w:rsidRPr="00EB387F"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 w:rsidR="006E70EF" w:rsidRPr="00EB387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192BA1" w14:textId="77777777" w:rsidR="006E70EF" w:rsidRDefault="0045738D" w:rsidP="0045738D">
            <w:pPr>
              <w:pStyle w:val="a8"/>
              <w:numPr>
                <w:ilvl w:val="0"/>
                <w:numId w:val="7"/>
              </w:numPr>
              <w:tabs>
                <w:tab w:val="center" w:pos="4995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المناقشات داخل القاعة الدراسية.</w:t>
            </w:r>
          </w:p>
          <w:p w14:paraId="683A01D2" w14:textId="4DF72F3E" w:rsidR="0045738D" w:rsidRDefault="0045738D" w:rsidP="0045738D">
            <w:pPr>
              <w:pStyle w:val="a8"/>
              <w:numPr>
                <w:ilvl w:val="0"/>
                <w:numId w:val="7"/>
              </w:numPr>
              <w:tabs>
                <w:tab w:val="center" w:pos="4995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الطلاب من خلال تبادل الآراء.</w:t>
            </w:r>
          </w:p>
          <w:p w14:paraId="121626F4" w14:textId="77777777" w:rsidR="0045738D" w:rsidRDefault="0045738D" w:rsidP="0045738D">
            <w:pPr>
              <w:pStyle w:val="a8"/>
              <w:numPr>
                <w:ilvl w:val="0"/>
                <w:numId w:val="7"/>
              </w:numPr>
              <w:tabs>
                <w:tab w:val="center" w:pos="4995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الجرائم مع الطلبة من خلال طرح أسئلة قصيرة للطلبة</w:t>
            </w:r>
            <w:r w:rsidR="00DB7F83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14:paraId="7E48386E" w14:textId="77777777" w:rsidR="00DB7F83" w:rsidRDefault="00DB7F83" w:rsidP="0045738D">
            <w:pPr>
              <w:pStyle w:val="a8"/>
              <w:numPr>
                <w:ilvl w:val="0"/>
                <w:numId w:val="7"/>
              </w:numPr>
              <w:tabs>
                <w:tab w:val="center" w:pos="4995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الامتحانات التحريرية.</w:t>
            </w:r>
          </w:p>
          <w:p w14:paraId="72391D9C" w14:textId="3D6A9AF3" w:rsidR="00DB7F83" w:rsidRPr="00EB387F" w:rsidRDefault="00DB7F83" w:rsidP="0045738D">
            <w:pPr>
              <w:pStyle w:val="a8"/>
              <w:numPr>
                <w:ilvl w:val="0"/>
                <w:numId w:val="7"/>
              </w:numPr>
              <w:tabs>
                <w:tab w:val="center" w:pos="4995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التركيز على اهم الجرائم التي انتهكت حقوق الانسان من قبل نظام البعث.</w:t>
            </w:r>
          </w:p>
        </w:tc>
      </w:tr>
    </w:tbl>
    <w:tbl>
      <w:tblPr>
        <w:tblpPr w:leftFromText="180" w:rightFromText="180" w:vertAnchor="text" w:horzAnchor="margin" w:tblpXSpec="center" w:tblpY="-991"/>
        <w:bidiVisual/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874"/>
        <w:gridCol w:w="2160"/>
        <w:gridCol w:w="2160"/>
        <w:gridCol w:w="1440"/>
        <w:gridCol w:w="1440"/>
      </w:tblGrid>
      <w:tr w:rsidR="006E70EF" w:rsidRPr="00A253FD" w14:paraId="44693D5A" w14:textId="77777777" w:rsidTr="006E70EF">
        <w:trPr>
          <w:trHeight w:val="538"/>
        </w:trPr>
        <w:tc>
          <w:tcPr>
            <w:tcW w:w="10347" w:type="dxa"/>
            <w:gridSpan w:val="6"/>
            <w:shd w:val="clear" w:color="auto" w:fill="BFBFBF"/>
            <w:vAlign w:val="center"/>
          </w:tcPr>
          <w:p w14:paraId="20505212" w14:textId="33A9E267" w:rsidR="006E70EF" w:rsidRPr="00A253FD" w:rsidRDefault="006E70EF" w:rsidP="006E70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  <w:tab w:val="left" w:pos="82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lastRenderedPageBreak/>
              <w:t>بني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ـ</w:t>
            </w: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 xml:space="preserve">ة 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المقــرر:</w:t>
            </w:r>
          </w:p>
        </w:tc>
      </w:tr>
      <w:tr w:rsidR="006E70EF" w:rsidRPr="00A253FD" w14:paraId="4348961F" w14:textId="77777777" w:rsidTr="006E70EF">
        <w:trPr>
          <w:trHeight w:val="907"/>
        </w:trPr>
        <w:tc>
          <w:tcPr>
            <w:tcW w:w="2273" w:type="dxa"/>
            <w:shd w:val="clear" w:color="auto" w:fill="BFBFBF"/>
            <w:vAlign w:val="center"/>
          </w:tcPr>
          <w:p w14:paraId="1463841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الأسبوع</w:t>
            </w:r>
          </w:p>
        </w:tc>
        <w:tc>
          <w:tcPr>
            <w:tcW w:w="874" w:type="dxa"/>
            <w:shd w:val="clear" w:color="auto" w:fill="BFBFBF"/>
            <w:vAlign w:val="center"/>
          </w:tcPr>
          <w:p w14:paraId="48CFD48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81A0FC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ADBDDA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6FD2DE0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079D942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6E70EF" w:rsidRPr="00A253FD" w14:paraId="232D8721" w14:textId="77777777" w:rsidTr="006E70EF">
        <w:trPr>
          <w:trHeight w:val="399"/>
        </w:trPr>
        <w:tc>
          <w:tcPr>
            <w:tcW w:w="2273" w:type="dxa"/>
            <w:shd w:val="clear" w:color="auto" w:fill="auto"/>
          </w:tcPr>
          <w:p w14:paraId="52B3FED3" w14:textId="77777777" w:rsidR="006E70EF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E43BD24" w14:textId="77777777" w:rsidR="006E70EF" w:rsidRPr="00A253FD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الاول</w:t>
            </w:r>
          </w:p>
        </w:tc>
        <w:tc>
          <w:tcPr>
            <w:tcW w:w="874" w:type="dxa"/>
            <w:shd w:val="clear" w:color="auto" w:fill="auto"/>
          </w:tcPr>
          <w:p w14:paraId="67BBFBC5" w14:textId="77777777" w:rsidR="006E70EF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1B6B1C6" w14:textId="77777777" w:rsidR="006E70EF" w:rsidRPr="00A253FD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48CEC069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تعريف الطالب بمفهوم الجرائم</w:t>
            </w:r>
          </w:p>
        </w:tc>
        <w:tc>
          <w:tcPr>
            <w:tcW w:w="2160" w:type="dxa"/>
            <w:shd w:val="clear" w:color="auto" w:fill="auto"/>
          </w:tcPr>
          <w:p w14:paraId="3EB860EC" w14:textId="77777777" w:rsidR="006E70EF" w:rsidRPr="00446106" w:rsidRDefault="006E70EF" w:rsidP="006E70EF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تعريف الجريمة لغة واصطلاحا</w:t>
            </w:r>
          </w:p>
        </w:tc>
        <w:tc>
          <w:tcPr>
            <w:tcW w:w="1440" w:type="dxa"/>
            <w:shd w:val="clear" w:color="auto" w:fill="auto"/>
          </w:tcPr>
          <w:p w14:paraId="426B2356" w14:textId="77777777" w:rsidR="006E70EF" w:rsidRPr="00A253FD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3377FC6" w14:textId="77777777" w:rsidR="006E70EF" w:rsidRPr="00A253FD" w:rsidRDefault="006E70EF" w:rsidP="006E70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وأجوبة </w:t>
            </w:r>
          </w:p>
        </w:tc>
      </w:tr>
      <w:tr w:rsidR="006E70EF" w:rsidRPr="00A253FD" w14:paraId="56BFD0C5" w14:textId="77777777" w:rsidTr="006E70EF">
        <w:trPr>
          <w:trHeight w:val="383"/>
        </w:trPr>
        <w:tc>
          <w:tcPr>
            <w:tcW w:w="2273" w:type="dxa"/>
            <w:shd w:val="clear" w:color="auto" w:fill="auto"/>
          </w:tcPr>
          <w:p w14:paraId="24A5B94F" w14:textId="77777777" w:rsidR="006E70EF" w:rsidRDefault="006E70EF" w:rsidP="006E70E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4C2C7A5" w14:textId="77777777" w:rsidR="006E70EF" w:rsidRPr="00A253FD" w:rsidRDefault="006E70EF" w:rsidP="006E70E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الثاني</w:t>
            </w:r>
          </w:p>
        </w:tc>
        <w:tc>
          <w:tcPr>
            <w:tcW w:w="874" w:type="dxa"/>
            <w:shd w:val="clear" w:color="auto" w:fill="auto"/>
          </w:tcPr>
          <w:p w14:paraId="3F71C468" w14:textId="77777777" w:rsidR="006E70EF" w:rsidRDefault="006E70EF" w:rsidP="006E70E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A889DDB" w14:textId="77777777" w:rsidR="006E70EF" w:rsidRPr="00A253FD" w:rsidRDefault="006E70EF" w:rsidP="006E70E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61C8665" w14:textId="77777777" w:rsidR="006E70EF" w:rsidRDefault="006E70EF" w:rsidP="006E70EF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7F5C8E21" w14:textId="77777777" w:rsidR="006E70EF" w:rsidRPr="00A253FD" w:rsidRDefault="006E70EF" w:rsidP="006E70EF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       اقسام الجرائم</w:t>
            </w:r>
          </w:p>
        </w:tc>
        <w:tc>
          <w:tcPr>
            <w:tcW w:w="2160" w:type="dxa"/>
            <w:shd w:val="clear" w:color="auto" w:fill="auto"/>
          </w:tcPr>
          <w:p w14:paraId="1CC58618" w14:textId="77777777" w:rsidR="006E70EF" w:rsidRPr="00446106" w:rsidRDefault="006E70EF" w:rsidP="006E70EF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سياسية واجتماعية ودولية </w:t>
            </w:r>
          </w:p>
        </w:tc>
        <w:tc>
          <w:tcPr>
            <w:tcW w:w="1440" w:type="dxa"/>
            <w:shd w:val="clear" w:color="auto" w:fill="auto"/>
          </w:tcPr>
          <w:p w14:paraId="60B6152B" w14:textId="77777777" w:rsidR="006E70EF" w:rsidRPr="00A253FD" w:rsidRDefault="006E70EF" w:rsidP="006E70EF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4456F347" w14:textId="77777777" w:rsidR="006E70EF" w:rsidRPr="00A253FD" w:rsidRDefault="006E70EF" w:rsidP="006E70E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5F04E604" w14:textId="77777777" w:rsidTr="006E70EF">
        <w:trPr>
          <w:trHeight w:val="320"/>
        </w:trPr>
        <w:tc>
          <w:tcPr>
            <w:tcW w:w="2273" w:type="dxa"/>
            <w:shd w:val="clear" w:color="auto" w:fill="auto"/>
          </w:tcPr>
          <w:p w14:paraId="17B8F79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DFE8C5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الثالث</w:t>
            </w:r>
          </w:p>
          <w:p w14:paraId="195B639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2094EB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1A1E4DD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79C751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6844BA3C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2FA9898F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الجرائم الدولية </w:t>
            </w:r>
          </w:p>
        </w:tc>
        <w:tc>
          <w:tcPr>
            <w:tcW w:w="2160" w:type="dxa"/>
            <w:shd w:val="clear" w:color="auto" w:fill="auto"/>
          </w:tcPr>
          <w:p w14:paraId="160EECCC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559F0A47" w14:textId="77777777" w:rsidR="006E70EF" w:rsidRPr="001F6A47" w:rsidRDefault="006E70EF" w:rsidP="006E70EF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الإبادة الجماعية وضد الانسانية</w:t>
            </w:r>
          </w:p>
        </w:tc>
        <w:tc>
          <w:tcPr>
            <w:tcW w:w="1440" w:type="dxa"/>
            <w:shd w:val="clear" w:color="auto" w:fill="auto"/>
          </w:tcPr>
          <w:p w14:paraId="515A1A2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8AA84F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10BBCB0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F698AF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EE64231" w14:textId="77777777" w:rsidTr="006E70EF">
        <w:trPr>
          <w:trHeight w:val="331"/>
        </w:trPr>
        <w:tc>
          <w:tcPr>
            <w:tcW w:w="2273" w:type="dxa"/>
            <w:shd w:val="clear" w:color="auto" w:fill="auto"/>
          </w:tcPr>
          <w:p w14:paraId="59F921C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592F3C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الرابع</w:t>
            </w:r>
          </w:p>
          <w:p w14:paraId="319F744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D3DD21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57B0A81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F2CA8D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F55DB9A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7BD6962F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ابرز القضايا التي نظرت بها المحكمة الجنائية العراقية العليا</w:t>
            </w:r>
          </w:p>
        </w:tc>
        <w:tc>
          <w:tcPr>
            <w:tcW w:w="2160" w:type="dxa"/>
            <w:shd w:val="clear" w:color="auto" w:fill="auto"/>
          </w:tcPr>
          <w:p w14:paraId="724C70D9" w14:textId="77777777" w:rsidR="006E70EF" w:rsidRDefault="006E70EF" w:rsidP="006E70EF">
            <w:pPr>
              <w:jc w:val="center"/>
              <w:rPr>
                <w:sz w:val="22"/>
                <w:szCs w:val="22"/>
                <w:rtl/>
              </w:rPr>
            </w:pPr>
          </w:p>
          <w:p w14:paraId="799224B2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الدجيل والانفال واعدام التجار</w:t>
            </w:r>
          </w:p>
        </w:tc>
        <w:tc>
          <w:tcPr>
            <w:tcW w:w="1440" w:type="dxa"/>
            <w:shd w:val="clear" w:color="auto" w:fill="auto"/>
          </w:tcPr>
          <w:p w14:paraId="7696C835" w14:textId="77777777" w:rsidR="006E70EF" w:rsidRDefault="006E70EF" w:rsidP="006E70EF">
            <w:pPr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18B89B9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12F4A6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E466D9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5E870087" w14:textId="77777777" w:rsidTr="006E70EF">
        <w:trPr>
          <w:trHeight w:val="340"/>
        </w:trPr>
        <w:tc>
          <w:tcPr>
            <w:tcW w:w="2273" w:type="dxa"/>
            <w:shd w:val="clear" w:color="auto" w:fill="auto"/>
          </w:tcPr>
          <w:p w14:paraId="12864F0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591C74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الخامس</w:t>
            </w:r>
          </w:p>
          <w:p w14:paraId="049700E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300A7F6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DC651F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C42FF0A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113F1713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الجرائم النفسية</w:t>
            </w:r>
          </w:p>
        </w:tc>
        <w:tc>
          <w:tcPr>
            <w:tcW w:w="2160" w:type="dxa"/>
            <w:shd w:val="clear" w:color="auto" w:fill="auto"/>
          </w:tcPr>
          <w:p w14:paraId="3C64F1B8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0799F411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بيان مفهومها</w:t>
            </w:r>
          </w:p>
        </w:tc>
        <w:tc>
          <w:tcPr>
            <w:tcW w:w="1440" w:type="dxa"/>
            <w:shd w:val="clear" w:color="auto" w:fill="auto"/>
          </w:tcPr>
          <w:p w14:paraId="3834E9F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0FFC47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4F2154CF" w14:textId="77777777" w:rsidR="006E70EF" w:rsidRPr="00F5208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CBF76E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6841060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21914EC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570D6642" w14:textId="77777777" w:rsidTr="006E70EF">
        <w:trPr>
          <w:trHeight w:val="323"/>
        </w:trPr>
        <w:tc>
          <w:tcPr>
            <w:tcW w:w="2273" w:type="dxa"/>
            <w:shd w:val="clear" w:color="auto" w:fill="auto"/>
          </w:tcPr>
          <w:p w14:paraId="7C2C20A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3ED3F7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السادس</w:t>
            </w:r>
          </w:p>
          <w:p w14:paraId="7FA8BD3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77043B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78E2C82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F265A7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6D6A35D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1EA151E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اليات الجرائم النفسية</w:t>
            </w:r>
          </w:p>
        </w:tc>
        <w:tc>
          <w:tcPr>
            <w:tcW w:w="2160" w:type="dxa"/>
            <w:shd w:val="clear" w:color="auto" w:fill="auto"/>
          </w:tcPr>
          <w:p w14:paraId="2DD0C7A4" w14:textId="77777777" w:rsidR="006E70EF" w:rsidRDefault="006E70EF" w:rsidP="006E70EF">
            <w:pPr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3D87B08D" w14:textId="77777777" w:rsidR="006E70EF" w:rsidRPr="001B7620" w:rsidRDefault="006E70EF" w:rsidP="006E70EF">
            <w:pPr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 xml:space="preserve">        بيان تلك الاليات</w:t>
            </w:r>
          </w:p>
        </w:tc>
        <w:tc>
          <w:tcPr>
            <w:tcW w:w="1440" w:type="dxa"/>
            <w:shd w:val="clear" w:color="auto" w:fill="auto"/>
          </w:tcPr>
          <w:p w14:paraId="198CE02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C7EE95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  <w:p w14:paraId="3BCB886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A3C955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138D2E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BFF2A7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B4FE861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3818C6F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9950B0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السابع</w:t>
            </w:r>
          </w:p>
        </w:tc>
        <w:tc>
          <w:tcPr>
            <w:tcW w:w="874" w:type="dxa"/>
            <w:shd w:val="clear" w:color="auto" w:fill="auto"/>
          </w:tcPr>
          <w:p w14:paraId="55D3FE1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0C7218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25D1C5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</w:p>
          <w:p w14:paraId="3915249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اثار الجرائم النفسية</w:t>
            </w:r>
          </w:p>
        </w:tc>
        <w:tc>
          <w:tcPr>
            <w:tcW w:w="2160" w:type="dxa"/>
            <w:shd w:val="clear" w:color="auto" w:fill="auto"/>
          </w:tcPr>
          <w:p w14:paraId="7B28F59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6D637C8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بيان تلك الاثار</w:t>
            </w:r>
          </w:p>
        </w:tc>
        <w:tc>
          <w:tcPr>
            <w:tcW w:w="1440" w:type="dxa"/>
            <w:shd w:val="clear" w:color="auto" w:fill="auto"/>
          </w:tcPr>
          <w:p w14:paraId="1CADF21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82CE6C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4D9DF6E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4016900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CA043A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E920853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7392D07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2544F8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الثامن</w:t>
            </w:r>
          </w:p>
          <w:p w14:paraId="577CCAD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97E3BD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2AC9DD7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D416FC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7269E77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3E135E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الجرائم الاجتماعية</w:t>
            </w:r>
          </w:p>
        </w:tc>
        <w:tc>
          <w:tcPr>
            <w:tcW w:w="2160" w:type="dxa"/>
            <w:shd w:val="clear" w:color="auto" w:fill="auto"/>
          </w:tcPr>
          <w:p w14:paraId="51DD4345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306A86EF" w14:textId="77777777" w:rsidR="006E70EF" w:rsidRPr="00E27A00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عسكرة المجتمع</w:t>
            </w:r>
          </w:p>
        </w:tc>
        <w:tc>
          <w:tcPr>
            <w:tcW w:w="1440" w:type="dxa"/>
            <w:shd w:val="clear" w:color="auto" w:fill="auto"/>
          </w:tcPr>
          <w:p w14:paraId="01C742A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454297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3BC7108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ED0C24F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9BB394E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36FBBFCA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735651A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188986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التاسع</w:t>
            </w:r>
          </w:p>
          <w:p w14:paraId="004B0AE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59ECDEF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F33387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1B095FE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51B10FB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موقف النظام البعثي من الدين</w:t>
            </w:r>
          </w:p>
        </w:tc>
        <w:tc>
          <w:tcPr>
            <w:tcW w:w="2160" w:type="dxa"/>
            <w:shd w:val="clear" w:color="auto" w:fill="auto"/>
          </w:tcPr>
          <w:p w14:paraId="10B591F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0AC7A95" w14:textId="77777777" w:rsidR="006E70EF" w:rsidRPr="00E27A00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بيان تلك الانتهاكات</w:t>
            </w:r>
          </w:p>
        </w:tc>
        <w:tc>
          <w:tcPr>
            <w:tcW w:w="1440" w:type="dxa"/>
            <w:shd w:val="clear" w:color="auto" w:fill="auto"/>
          </w:tcPr>
          <w:p w14:paraId="13E76A2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FE0A46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580FC069" w14:textId="77777777" w:rsidR="006E70EF" w:rsidRDefault="006E70EF" w:rsidP="006E70EF">
            <w:pPr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F555070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</w:tr>
      <w:tr w:rsidR="006E70EF" w:rsidRPr="00A253FD" w14:paraId="41ECAFED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72F97FD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8A99A8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العاشر</w:t>
            </w:r>
          </w:p>
          <w:p w14:paraId="4D99A44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A4007F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257E763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F89A32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E45B99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33EE5B6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انتهاكات القوانين العراقية</w:t>
            </w:r>
          </w:p>
        </w:tc>
        <w:tc>
          <w:tcPr>
            <w:tcW w:w="2160" w:type="dxa"/>
            <w:shd w:val="clear" w:color="auto" w:fill="auto"/>
          </w:tcPr>
          <w:p w14:paraId="5A3668E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463F70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بيانها</w:t>
            </w:r>
          </w:p>
        </w:tc>
        <w:tc>
          <w:tcPr>
            <w:tcW w:w="1440" w:type="dxa"/>
            <w:shd w:val="clear" w:color="auto" w:fill="auto"/>
          </w:tcPr>
          <w:p w14:paraId="3A08CAD1" w14:textId="77777777" w:rsidR="006E70EF" w:rsidRDefault="006E70EF" w:rsidP="006E70EF">
            <w:pPr>
              <w:shd w:val="clear" w:color="auto" w:fill="FFFFFF"/>
              <w:tabs>
                <w:tab w:val="left" w:pos="309"/>
                <w:tab w:val="center" w:pos="61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ab/>
            </w:r>
          </w:p>
          <w:p w14:paraId="7E5996C1" w14:textId="77777777" w:rsidR="006E70EF" w:rsidRPr="00A253FD" w:rsidRDefault="006E70EF" w:rsidP="006E70EF">
            <w:pPr>
              <w:shd w:val="clear" w:color="auto" w:fill="FFFFFF"/>
              <w:tabs>
                <w:tab w:val="left" w:pos="309"/>
                <w:tab w:val="center" w:pos="61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ab/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ها</w:t>
            </w:r>
          </w:p>
        </w:tc>
        <w:tc>
          <w:tcPr>
            <w:tcW w:w="1440" w:type="dxa"/>
            <w:shd w:val="clear" w:color="auto" w:fill="auto"/>
          </w:tcPr>
          <w:p w14:paraId="4DF95A5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720C32C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59057880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CCA2C80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3025E06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81DB57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الحادي عشر</w:t>
            </w:r>
          </w:p>
          <w:p w14:paraId="66C67F7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815337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1064A61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04480DF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F10AD8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1DDEB91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صور انتهاكات حقوق الانسان</w:t>
            </w:r>
          </w:p>
        </w:tc>
        <w:tc>
          <w:tcPr>
            <w:tcW w:w="2160" w:type="dxa"/>
            <w:shd w:val="clear" w:color="auto" w:fill="auto"/>
          </w:tcPr>
          <w:p w14:paraId="046F786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36BDBF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تلك الصور</w:t>
            </w:r>
          </w:p>
        </w:tc>
        <w:tc>
          <w:tcPr>
            <w:tcW w:w="1440" w:type="dxa"/>
            <w:shd w:val="clear" w:color="auto" w:fill="auto"/>
          </w:tcPr>
          <w:p w14:paraId="1BE281E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B9F29D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0415785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46B6B43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A2D740E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4758F48A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31A2E8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E77A69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الثاني عشر</w:t>
            </w:r>
          </w:p>
          <w:p w14:paraId="0F3FD05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E297F3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39031FE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7EAB09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1186418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668C2D8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قرارات انتهاكات حقوق الانسان</w:t>
            </w:r>
          </w:p>
        </w:tc>
        <w:tc>
          <w:tcPr>
            <w:tcW w:w="2160" w:type="dxa"/>
            <w:shd w:val="clear" w:color="auto" w:fill="auto"/>
          </w:tcPr>
          <w:p w14:paraId="2ABCA12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17F966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تعداد تلك القرارات</w:t>
            </w:r>
          </w:p>
        </w:tc>
        <w:tc>
          <w:tcPr>
            <w:tcW w:w="1440" w:type="dxa"/>
            <w:shd w:val="clear" w:color="auto" w:fill="auto"/>
          </w:tcPr>
          <w:p w14:paraId="36B9FEE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875C09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78690E7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715C768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033C9CD3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2874D126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3AAA1A3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ABC96C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الثالث عشر</w:t>
            </w:r>
          </w:p>
          <w:p w14:paraId="1FF1589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8E05BD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22302FC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DA5DBF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4EF4FB3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2756F87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ar-IQ"/>
              </w:rPr>
              <w:t>أماكن السجون والمعتقلات</w:t>
            </w:r>
          </w:p>
        </w:tc>
        <w:tc>
          <w:tcPr>
            <w:tcW w:w="2160" w:type="dxa"/>
            <w:shd w:val="clear" w:color="auto" w:fill="auto"/>
          </w:tcPr>
          <w:p w14:paraId="4E87255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1AFEC8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45117E7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B2D4E08" w14:textId="77777777" w:rsidR="006E70EF" w:rsidRPr="00B251A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شرحها</w:t>
            </w:r>
          </w:p>
        </w:tc>
        <w:tc>
          <w:tcPr>
            <w:tcW w:w="1440" w:type="dxa"/>
            <w:shd w:val="clear" w:color="auto" w:fill="auto"/>
          </w:tcPr>
          <w:p w14:paraId="2417689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311440F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710D5B4F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79F8FDF2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488649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F86C64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الرابع عشر</w:t>
            </w:r>
          </w:p>
          <w:p w14:paraId="10713CB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333887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4B07B98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  <w:p w14:paraId="0264C6D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6F2CB6F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173F68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الجرائم البيئية</w:t>
            </w:r>
          </w:p>
        </w:tc>
        <w:tc>
          <w:tcPr>
            <w:tcW w:w="2160" w:type="dxa"/>
            <w:shd w:val="clear" w:color="auto" w:fill="auto"/>
          </w:tcPr>
          <w:p w14:paraId="78C6617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D957DFF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  بيان مفهومها</w:t>
            </w:r>
          </w:p>
        </w:tc>
        <w:tc>
          <w:tcPr>
            <w:tcW w:w="1440" w:type="dxa"/>
            <w:shd w:val="clear" w:color="auto" w:fill="auto"/>
          </w:tcPr>
          <w:p w14:paraId="1B0F9E5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13A4F7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750661B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0E078A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0E80CB2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DFD5028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E70EF" w:rsidRPr="00A253FD" w14:paraId="0FB4AE06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6033310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6EC22E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الخامس عشر</w:t>
            </w:r>
          </w:p>
          <w:p w14:paraId="4C04819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63ED419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FFB459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05A9304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6AE1B1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التلوث الحربي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053030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BA7CEB4" w14:textId="77777777" w:rsidR="006E70EF" w:rsidRPr="007E06CE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بيان مفهوم ذلك</w:t>
            </w:r>
          </w:p>
        </w:tc>
        <w:tc>
          <w:tcPr>
            <w:tcW w:w="1440" w:type="dxa"/>
            <w:shd w:val="clear" w:color="auto" w:fill="auto"/>
          </w:tcPr>
          <w:p w14:paraId="5FB19AD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B8E26F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5778903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7407AD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  <w:tr w:rsidR="006E70EF" w:rsidRPr="00A253FD" w14:paraId="4B7A9302" w14:textId="77777777" w:rsidTr="006E70EF">
        <w:trPr>
          <w:trHeight w:val="319"/>
        </w:trPr>
        <w:tc>
          <w:tcPr>
            <w:tcW w:w="10347" w:type="dxa"/>
            <w:gridSpan w:val="6"/>
            <w:shd w:val="clear" w:color="auto" w:fill="auto"/>
          </w:tcPr>
          <w:p w14:paraId="2184C69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DC3615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Second Term</w:t>
            </w:r>
          </w:p>
        </w:tc>
      </w:tr>
      <w:tr w:rsidR="006E70EF" w:rsidRPr="00A253FD" w14:paraId="2BFC9299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3866A15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448A33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السادس 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عشر</w:t>
            </w:r>
          </w:p>
        </w:tc>
        <w:tc>
          <w:tcPr>
            <w:tcW w:w="874" w:type="dxa"/>
            <w:shd w:val="clear" w:color="auto" w:fill="auto"/>
          </w:tcPr>
          <w:p w14:paraId="01A9F3D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FFCFCF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781527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7468B29" w14:textId="77777777" w:rsidR="006E70EF" w:rsidRPr="00ED233B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التلوث الاشعاعي</w:t>
            </w:r>
          </w:p>
        </w:tc>
        <w:tc>
          <w:tcPr>
            <w:tcW w:w="2160" w:type="dxa"/>
            <w:shd w:val="clear" w:color="auto" w:fill="auto"/>
          </w:tcPr>
          <w:p w14:paraId="0855602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E55FA0D" w14:textId="77777777" w:rsidR="006E70EF" w:rsidRPr="00ED233B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مفهومها</w:t>
            </w:r>
          </w:p>
        </w:tc>
        <w:tc>
          <w:tcPr>
            <w:tcW w:w="1440" w:type="dxa"/>
            <w:shd w:val="clear" w:color="auto" w:fill="auto"/>
          </w:tcPr>
          <w:p w14:paraId="5366AEA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547D02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4F0A4A6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8D6300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A33ECA7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1390B13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0EAE58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السابع عش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ر</w:t>
            </w:r>
          </w:p>
          <w:p w14:paraId="3E73D9B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7D72FB8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F27FB3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  <w:p w14:paraId="7BDCC44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F63593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163A43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انفجار الالغام</w:t>
            </w:r>
          </w:p>
        </w:tc>
        <w:tc>
          <w:tcPr>
            <w:tcW w:w="2160" w:type="dxa"/>
            <w:shd w:val="clear" w:color="auto" w:fill="auto"/>
          </w:tcPr>
          <w:p w14:paraId="669FEC7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040195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 توضيح ماهيتها</w:t>
            </w:r>
          </w:p>
        </w:tc>
        <w:tc>
          <w:tcPr>
            <w:tcW w:w="1440" w:type="dxa"/>
            <w:shd w:val="clear" w:color="auto" w:fill="auto"/>
          </w:tcPr>
          <w:p w14:paraId="561981D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B97D1E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7A5C63D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56FB9B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080133C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650AC0B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88F5A6F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الثامن 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عشر</w:t>
            </w:r>
          </w:p>
        </w:tc>
        <w:tc>
          <w:tcPr>
            <w:tcW w:w="874" w:type="dxa"/>
            <w:shd w:val="clear" w:color="auto" w:fill="auto"/>
          </w:tcPr>
          <w:p w14:paraId="5E8D322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9C92C1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65ACBA0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E6A8D2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المقابر الجماعية</w:t>
            </w:r>
          </w:p>
        </w:tc>
        <w:tc>
          <w:tcPr>
            <w:tcW w:w="2160" w:type="dxa"/>
            <w:shd w:val="clear" w:color="auto" w:fill="auto"/>
          </w:tcPr>
          <w:p w14:paraId="48B67B8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BAE63E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 ذلك</w:t>
            </w:r>
          </w:p>
        </w:tc>
        <w:tc>
          <w:tcPr>
            <w:tcW w:w="1440" w:type="dxa"/>
            <w:shd w:val="clear" w:color="auto" w:fill="auto"/>
          </w:tcPr>
          <w:p w14:paraId="0C3C728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602B9C8" w14:textId="77777777" w:rsidR="006E70EF" w:rsidRPr="006C75C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ذلك</w:t>
            </w:r>
          </w:p>
        </w:tc>
        <w:tc>
          <w:tcPr>
            <w:tcW w:w="1440" w:type="dxa"/>
            <w:shd w:val="clear" w:color="auto" w:fill="auto"/>
          </w:tcPr>
          <w:p w14:paraId="319DD02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0E46246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3EE8564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4CD17C89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C6ED0B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24905B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التاسع عشر</w:t>
            </w:r>
          </w:p>
          <w:p w14:paraId="366D418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1876CDA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0BC46B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71F1225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ABFFB6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سياسة </w:t>
            </w: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الأرض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المحروقة</w:t>
            </w:r>
          </w:p>
        </w:tc>
        <w:tc>
          <w:tcPr>
            <w:tcW w:w="2160" w:type="dxa"/>
            <w:shd w:val="clear" w:color="auto" w:fill="auto"/>
          </w:tcPr>
          <w:p w14:paraId="421BE86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3AF45F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توضيح كيفية تدمير المدن</w:t>
            </w:r>
          </w:p>
        </w:tc>
        <w:tc>
          <w:tcPr>
            <w:tcW w:w="1440" w:type="dxa"/>
            <w:shd w:val="clear" w:color="auto" w:fill="auto"/>
          </w:tcPr>
          <w:p w14:paraId="361B849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8BB9F94" w14:textId="77777777" w:rsidR="006E70EF" w:rsidRPr="004503DA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ها</w:t>
            </w:r>
          </w:p>
        </w:tc>
        <w:tc>
          <w:tcPr>
            <w:tcW w:w="1440" w:type="dxa"/>
            <w:shd w:val="clear" w:color="auto" w:fill="auto"/>
          </w:tcPr>
          <w:p w14:paraId="30E5C61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79EDF5B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8F93E22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4739A27B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1BA379F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98B160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العشرون</w:t>
            </w:r>
          </w:p>
          <w:p w14:paraId="17D8085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55C3F11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9055EF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E181DF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E4355F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تجفيف الاهوار</w:t>
            </w:r>
          </w:p>
        </w:tc>
        <w:tc>
          <w:tcPr>
            <w:tcW w:w="2160" w:type="dxa"/>
            <w:shd w:val="clear" w:color="auto" w:fill="auto"/>
          </w:tcPr>
          <w:p w14:paraId="3845C38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76A702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ذلك</w:t>
            </w:r>
          </w:p>
        </w:tc>
        <w:tc>
          <w:tcPr>
            <w:tcW w:w="1440" w:type="dxa"/>
            <w:shd w:val="clear" w:color="auto" w:fill="auto"/>
          </w:tcPr>
          <w:p w14:paraId="795E444A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306EB1D6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1A92866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717F99BC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أسئلة واجوبة</w:t>
            </w:r>
          </w:p>
        </w:tc>
      </w:tr>
      <w:tr w:rsidR="006E70EF" w:rsidRPr="00A253FD" w14:paraId="3144469F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091B12C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EAC9B8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الحادي 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وعشرون</w:t>
            </w:r>
          </w:p>
        </w:tc>
        <w:tc>
          <w:tcPr>
            <w:tcW w:w="874" w:type="dxa"/>
            <w:shd w:val="clear" w:color="auto" w:fill="auto"/>
          </w:tcPr>
          <w:p w14:paraId="6ED6B90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E85CDB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2E319C8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04FBA7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تجريف البساتين</w:t>
            </w:r>
          </w:p>
        </w:tc>
        <w:tc>
          <w:tcPr>
            <w:tcW w:w="2160" w:type="dxa"/>
            <w:shd w:val="clear" w:color="auto" w:fill="auto"/>
          </w:tcPr>
          <w:p w14:paraId="4DB160FD" w14:textId="77777777" w:rsidR="006E70EF" w:rsidRDefault="006E70EF" w:rsidP="006E70EF">
            <w:pPr>
              <w:jc w:val="center"/>
              <w:rPr>
                <w:rFonts w:eastAsia="Calibri"/>
                <w:sz w:val="22"/>
                <w:szCs w:val="22"/>
                <w:rtl/>
              </w:rPr>
            </w:pPr>
          </w:p>
          <w:p w14:paraId="28E2AA1F" w14:textId="77777777" w:rsidR="006E70EF" w:rsidRPr="00A253FD" w:rsidRDefault="006E70EF" w:rsidP="006E70EF">
            <w:pPr>
              <w:jc w:val="center"/>
              <w:rPr>
                <w:rFonts w:eastAsia="Calibri"/>
                <w:sz w:val="22"/>
                <w:szCs w:val="22"/>
                <w:lang w:bidi="ar-IQ"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>توضيح ذلك</w:t>
            </w:r>
          </w:p>
        </w:tc>
        <w:tc>
          <w:tcPr>
            <w:tcW w:w="1440" w:type="dxa"/>
            <w:shd w:val="clear" w:color="auto" w:fill="auto"/>
          </w:tcPr>
          <w:p w14:paraId="1AA5236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C4D075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النص</w:t>
            </w:r>
          </w:p>
          <w:p w14:paraId="421F0F96" w14:textId="77777777" w:rsidR="006E70EF" w:rsidRPr="004503DA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CA5C0D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3DE2C4C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3FA4D320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672FAB82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3560CF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73D2DD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الثاني وعشرون</w:t>
            </w:r>
          </w:p>
        </w:tc>
        <w:tc>
          <w:tcPr>
            <w:tcW w:w="874" w:type="dxa"/>
            <w:shd w:val="clear" w:color="auto" w:fill="auto"/>
          </w:tcPr>
          <w:p w14:paraId="4114421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138FE1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4277C07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71FA3D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تجريف الاشجار</w:t>
            </w:r>
          </w:p>
        </w:tc>
        <w:tc>
          <w:tcPr>
            <w:tcW w:w="2160" w:type="dxa"/>
            <w:shd w:val="clear" w:color="auto" w:fill="auto"/>
          </w:tcPr>
          <w:p w14:paraId="63DC7C2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C943F0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ذلك</w:t>
            </w:r>
          </w:p>
        </w:tc>
        <w:tc>
          <w:tcPr>
            <w:tcW w:w="1440" w:type="dxa"/>
            <w:shd w:val="clear" w:color="auto" w:fill="auto"/>
          </w:tcPr>
          <w:p w14:paraId="7E4305B2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6C3E7E2A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توضيحها</w:t>
            </w:r>
          </w:p>
        </w:tc>
        <w:tc>
          <w:tcPr>
            <w:tcW w:w="1440" w:type="dxa"/>
            <w:shd w:val="clear" w:color="auto" w:fill="auto"/>
          </w:tcPr>
          <w:p w14:paraId="347AFEE1" w14:textId="77777777" w:rsidR="006E70EF" w:rsidRDefault="006E70EF" w:rsidP="006E70EF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6D90CDAF" w14:textId="77777777" w:rsidR="006E70EF" w:rsidRPr="00A253FD" w:rsidRDefault="006E70EF" w:rsidP="006E70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أسئلة واجوبة</w:t>
            </w:r>
          </w:p>
        </w:tc>
      </w:tr>
      <w:tr w:rsidR="006E70EF" w:rsidRPr="00A253FD" w14:paraId="2325BB8E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AD37AA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E15767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الثالث والعشرون</w:t>
            </w:r>
          </w:p>
          <w:p w14:paraId="686EA19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773A59C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492F00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640FE49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0C11B5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احداث عام 1963</w:t>
            </w:r>
          </w:p>
        </w:tc>
        <w:tc>
          <w:tcPr>
            <w:tcW w:w="2160" w:type="dxa"/>
            <w:shd w:val="clear" w:color="auto" w:fill="auto"/>
          </w:tcPr>
          <w:p w14:paraId="1B43CCE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319698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بيان تلك الاحداث</w:t>
            </w:r>
          </w:p>
        </w:tc>
        <w:tc>
          <w:tcPr>
            <w:tcW w:w="1440" w:type="dxa"/>
            <w:shd w:val="clear" w:color="auto" w:fill="auto"/>
          </w:tcPr>
          <w:p w14:paraId="50F23A2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7AEE44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0B7780E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2982DE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  <w:tr w:rsidR="006E70EF" w:rsidRPr="00A253FD" w14:paraId="5931353E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7998F8B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C8BB72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الرابع 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وعشرون</w:t>
            </w:r>
          </w:p>
        </w:tc>
        <w:tc>
          <w:tcPr>
            <w:tcW w:w="874" w:type="dxa"/>
            <w:shd w:val="clear" w:color="auto" w:fill="auto"/>
          </w:tcPr>
          <w:p w14:paraId="16FDAE6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D17920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2C4A321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5709FD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الاحداث عام 1979</w:t>
            </w:r>
          </w:p>
        </w:tc>
        <w:tc>
          <w:tcPr>
            <w:tcW w:w="2160" w:type="dxa"/>
            <w:shd w:val="clear" w:color="auto" w:fill="auto"/>
          </w:tcPr>
          <w:p w14:paraId="3CB165EE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CA03F5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 بيان تلك الاحداث</w:t>
            </w:r>
          </w:p>
        </w:tc>
        <w:tc>
          <w:tcPr>
            <w:tcW w:w="1440" w:type="dxa"/>
            <w:shd w:val="clear" w:color="auto" w:fill="auto"/>
          </w:tcPr>
          <w:p w14:paraId="2AAACB5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546ACAD" w14:textId="77777777" w:rsidR="006E70EF" w:rsidRPr="006C75C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335B694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54E2892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11B49E7F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2DCBCFEB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4FD473D3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46C398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الخامس 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والعشرون</w:t>
            </w:r>
          </w:p>
        </w:tc>
        <w:tc>
          <w:tcPr>
            <w:tcW w:w="874" w:type="dxa"/>
            <w:shd w:val="clear" w:color="auto" w:fill="auto"/>
          </w:tcPr>
          <w:p w14:paraId="66E6A0CA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8B3558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2E5D8D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6BC890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احداث الحرب العراقية الايرانية</w:t>
            </w:r>
          </w:p>
        </w:tc>
        <w:tc>
          <w:tcPr>
            <w:tcW w:w="2160" w:type="dxa"/>
            <w:shd w:val="clear" w:color="auto" w:fill="auto"/>
          </w:tcPr>
          <w:p w14:paraId="19E25C2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BF58F32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تلك الاحداث</w:t>
            </w:r>
          </w:p>
        </w:tc>
        <w:tc>
          <w:tcPr>
            <w:tcW w:w="1440" w:type="dxa"/>
            <w:shd w:val="clear" w:color="auto" w:fill="auto"/>
          </w:tcPr>
          <w:p w14:paraId="36833AE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37732D7" w14:textId="77777777" w:rsidR="006E70EF" w:rsidRPr="006C75C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6EE63F2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12121F07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5C3D1141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27599E3A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7EF43406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797CB93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السادس والعشرون</w:t>
            </w:r>
          </w:p>
          <w:p w14:paraId="40DAA10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1E60D4AD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3CBB4BD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8E1598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8336F1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احداث عام 1983</w:t>
            </w:r>
          </w:p>
        </w:tc>
        <w:tc>
          <w:tcPr>
            <w:tcW w:w="2160" w:type="dxa"/>
            <w:shd w:val="clear" w:color="auto" w:fill="auto"/>
          </w:tcPr>
          <w:p w14:paraId="2839E5A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02B194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تلك الاحداث</w:t>
            </w:r>
          </w:p>
        </w:tc>
        <w:tc>
          <w:tcPr>
            <w:tcW w:w="1440" w:type="dxa"/>
            <w:shd w:val="clear" w:color="auto" w:fill="auto"/>
          </w:tcPr>
          <w:p w14:paraId="2075465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E18E62D" w14:textId="77777777" w:rsidR="006E70EF" w:rsidRPr="00A02C2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2C43336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2916BA5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67F7C551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53B36EAF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3417DCD4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127F8EF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السابع والعشرون</w:t>
            </w:r>
          </w:p>
          <w:p w14:paraId="429CDE1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170201D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430C4508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48C10DC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13AB59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احداث عام 1987</w:t>
            </w:r>
          </w:p>
        </w:tc>
        <w:tc>
          <w:tcPr>
            <w:tcW w:w="2160" w:type="dxa"/>
            <w:shd w:val="clear" w:color="auto" w:fill="auto"/>
          </w:tcPr>
          <w:p w14:paraId="3455D021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B1E4D24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   بيان ذلك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            </w:t>
            </w:r>
          </w:p>
        </w:tc>
        <w:tc>
          <w:tcPr>
            <w:tcW w:w="1440" w:type="dxa"/>
            <w:shd w:val="clear" w:color="auto" w:fill="auto"/>
          </w:tcPr>
          <w:p w14:paraId="34823F09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03B917C3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6ED13EFF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أ</w:t>
            </w:r>
          </w:p>
          <w:p w14:paraId="6C6AAE73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سئلة واجوبة</w:t>
            </w:r>
          </w:p>
        </w:tc>
      </w:tr>
      <w:tr w:rsidR="006E70EF" w:rsidRPr="00A253FD" w14:paraId="30EB860A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25AA019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60D06A2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الثامن والعشرون</w:t>
            </w:r>
          </w:p>
          <w:p w14:paraId="3CC42E7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4D37A59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AD825D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013155DF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CB803AF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احداث الانتفاضة الشعبانية</w:t>
            </w:r>
          </w:p>
        </w:tc>
        <w:tc>
          <w:tcPr>
            <w:tcW w:w="2160" w:type="dxa"/>
            <w:shd w:val="clear" w:color="auto" w:fill="auto"/>
          </w:tcPr>
          <w:p w14:paraId="1A7228D8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2895A45C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    بيان ذلك</w:t>
            </w:r>
          </w:p>
        </w:tc>
        <w:tc>
          <w:tcPr>
            <w:tcW w:w="1440" w:type="dxa"/>
            <w:shd w:val="clear" w:color="auto" w:fill="auto"/>
          </w:tcPr>
          <w:p w14:paraId="0FCF389D" w14:textId="77777777" w:rsidR="006E70EF" w:rsidRDefault="006E70EF" w:rsidP="006E70EF">
            <w:pPr>
              <w:jc w:val="center"/>
              <w:rPr>
                <w:rFonts w:cs="Times New Roman"/>
                <w:sz w:val="22"/>
                <w:szCs w:val="22"/>
                <w:rtl/>
              </w:rPr>
            </w:pPr>
          </w:p>
          <w:p w14:paraId="1BBB94B0" w14:textId="77777777" w:rsidR="006E70EF" w:rsidRPr="00A253FD" w:rsidRDefault="006E70EF" w:rsidP="006E7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0643D984" w14:textId="77777777" w:rsidR="006E70EF" w:rsidRDefault="006E70EF" w:rsidP="006E70EF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73FC4B8E" w14:textId="77777777" w:rsidR="006E70EF" w:rsidRPr="00A253FD" w:rsidRDefault="006E70EF" w:rsidP="006E70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أسئلة واجوبة</w:t>
            </w:r>
          </w:p>
        </w:tc>
      </w:tr>
      <w:tr w:rsidR="006E70EF" w:rsidRPr="00A253FD" w14:paraId="4CDCE163" w14:textId="77777777" w:rsidTr="006E70EF">
        <w:trPr>
          <w:trHeight w:val="319"/>
        </w:trPr>
        <w:tc>
          <w:tcPr>
            <w:tcW w:w="2273" w:type="dxa"/>
            <w:shd w:val="clear" w:color="auto" w:fill="auto"/>
          </w:tcPr>
          <w:p w14:paraId="5682066C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53D407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التاسع والعشرون</w:t>
            </w:r>
          </w:p>
          <w:p w14:paraId="29DDF569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431C862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3852505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48E01355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75290E6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مقابر </w:t>
            </w:r>
            <w:r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الإبادة</w:t>
            </w: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الجماعية</w:t>
            </w:r>
          </w:p>
        </w:tc>
        <w:tc>
          <w:tcPr>
            <w:tcW w:w="2160" w:type="dxa"/>
            <w:shd w:val="clear" w:color="auto" w:fill="auto"/>
          </w:tcPr>
          <w:p w14:paraId="158DAC6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</w:p>
          <w:p w14:paraId="771BFE59" w14:textId="77777777" w:rsidR="006E70EF" w:rsidRPr="00A02C2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</w:rPr>
              <w:t>بيان ذلك</w:t>
            </w:r>
          </w:p>
        </w:tc>
        <w:tc>
          <w:tcPr>
            <w:tcW w:w="1440" w:type="dxa"/>
            <w:shd w:val="clear" w:color="auto" w:fill="auto"/>
          </w:tcPr>
          <w:p w14:paraId="07F9A41B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0F195862" w14:textId="77777777" w:rsidR="006E70EF" w:rsidRPr="00A02C28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     مناقشة</w:t>
            </w:r>
          </w:p>
        </w:tc>
        <w:tc>
          <w:tcPr>
            <w:tcW w:w="1440" w:type="dxa"/>
            <w:shd w:val="clear" w:color="auto" w:fill="auto"/>
          </w:tcPr>
          <w:p w14:paraId="5A60606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  <w:p w14:paraId="3E5EF6C1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+</w:t>
            </w:r>
          </w:p>
          <w:p w14:paraId="5C2D31D0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 w:rsidRPr="00A253FD">
              <w:rPr>
                <w:rFonts w:ascii="Cambria" w:eastAsia="Calibri" w:hAnsi="Cambria" w:cs="Times New Roman" w:hint="eastAsia"/>
                <w:color w:val="000000"/>
                <w:sz w:val="22"/>
                <w:szCs w:val="22"/>
                <w:rtl/>
                <w:lang w:bidi="ar-IQ"/>
              </w:rPr>
              <w:t>أسئلة</w:t>
            </w: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واجوبة</w:t>
            </w:r>
          </w:p>
        </w:tc>
      </w:tr>
      <w:tr w:rsidR="006E70EF" w:rsidRPr="00A253FD" w14:paraId="2D32E550" w14:textId="77777777" w:rsidTr="006E70EF">
        <w:trPr>
          <w:trHeight w:val="1203"/>
        </w:trPr>
        <w:tc>
          <w:tcPr>
            <w:tcW w:w="2273" w:type="dxa"/>
            <w:shd w:val="clear" w:color="auto" w:fill="auto"/>
          </w:tcPr>
          <w:p w14:paraId="50BF7139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5B6784E0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A253FD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الثلاثون</w:t>
            </w:r>
          </w:p>
          <w:p w14:paraId="2D61782B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74" w:type="dxa"/>
            <w:shd w:val="clear" w:color="auto" w:fill="auto"/>
          </w:tcPr>
          <w:p w14:paraId="0F4BC797" w14:textId="77777777" w:rsidR="006E70EF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  <w:p w14:paraId="6934A7A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24106333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مقابر الابادة لضحايا الانتفاضة</w:t>
            </w:r>
          </w:p>
        </w:tc>
        <w:tc>
          <w:tcPr>
            <w:tcW w:w="2160" w:type="dxa"/>
            <w:shd w:val="clear" w:color="auto" w:fill="auto"/>
          </w:tcPr>
          <w:p w14:paraId="23BA517A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بيان ذلك</w:t>
            </w:r>
          </w:p>
        </w:tc>
        <w:tc>
          <w:tcPr>
            <w:tcW w:w="1440" w:type="dxa"/>
            <w:shd w:val="clear" w:color="auto" w:fill="auto"/>
          </w:tcPr>
          <w:p w14:paraId="3DD486C5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مناقشة</w:t>
            </w:r>
          </w:p>
        </w:tc>
        <w:tc>
          <w:tcPr>
            <w:tcW w:w="1440" w:type="dxa"/>
            <w:shd w:val="clear" w:color="auto" w:fill="auto"/>
          </w:tcPr>
          <w:p w14:paraId="1D42F80E" w14:textId="77777777" w:rsidR="006E70EF" w:rsidRPr="00A253FD" w:rsidRDefault="006E70EF" w:rsidP="006E70E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2"/>
                <w:szCs w:val="22"/>
                <w:rtl/>
                <w:lang w:bidi="ar-IQ"/>
              </w:rPr>
              <w:t>امتحان تحريري</w:t>
            </w:r>
          </w:p>
        </w:tc>
      </w:tr>
    </w:tbl>
    <w:p w14:paraId="77474AF1" w14:textId="2E38A980" w:rsidR="006E70EF" w:rsidRDefault="006E70EF" w:rsidP="006E70EF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40"/>
          <w:szCs w:val="40"/>
        </w:rPr>
      </w:pPr>
    </w:p>
    <w:p w14:paraId="2D06EE1F" w14:textId="77777777" w:rsidR="00807DE1" w:rsidRPr="00A253FD" w:rsidRDefault="00807DE1" w:rsidP="00A253FD">
      <w:pPr>
        <w:shd w:val="clear" w:color="auto" w:fill="FFFFFF"/>
        <w:rPr>
          <w:vanish/>
          <w:sz w:val="22"/>
          <w:szCs w:val="22"/>
        </w:rPr>
      </w:pPr>
    </w:p>
    <w:p w14:paraId="7DE9E73C" w14:textId="77777777" w:rsidR="00F80574" w:rsidRPr="00A253FD" w:rsidRDefault="00F80574" w:rsidP="00A253FD">
      <w:pPr>
        <w:shd w:val="clear" w:color="auto" w:fill="FFFFFF"/>
        <w:rPr>
          <w:sz w:val="22"/>
          <w:szCs w:val="22"/>
          <w:rtl/>
        </w:rPr>
      </w:pPr>
    </w:p>
    <w:tbl>
      <w:tblPr>
        <w:bidiVisual/>
        <w:tblW w:w="9796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5713"/>
      </w:tblGrid>
      <w:tr w:rsidR="00241A52" w:rsidRPr="00241A52" w14:paraId="1BFDAA98" w14:textId="77777777" w:rsidTr="0014085A">
        <w:trPr>
          <w:trHeight w:val="477"/>
        </w:trPr>
        <w:tc>
          <w:tcPr>
            <w:tcW w:w="9796" w:type="dxa"/>
            <w:gridSpan w:val="2"/>
            <w:shd w:val="clear" w:color="auto" w:fill="auto"/>
          </w:tcPr>
          <w:p w14:paraId="1158F00C" w14:textId="77777777" w:rsidR="00241A52" w:rsidRPr="00241A52" w:rsidRDefault="00241A52" w:rsidP="00241A52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11.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241A52" w:rsidRPr="00241A52" w14:paraId="2204ECAA" w14:textId="77777777" w:rsidTr="0014085A">
        <w:trPr>
          <w:trHeight w:val="570"/>
        </w:trPr>
        <w:tc>
          <w:tcPr>
            <w:tcW w:w="4083" w:type="dxa"/>
            <w:shd w:val="clear" w:color="auto" w:fill="auto"/>
          </w:tcPr>
          <w:p w14:paraId="6D863F77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523DA58D" w14:textId="367342D3" w:rsidR="002A488D" w:rsidRPr="00632DB3" w:rsidRDefault="00F051C0" w:rsidP="00F051C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جرائم نظام البعث في العراق</w:t>
            </w:r>
          </w:p>
        </w:tc>
      </w:tr>
      <w:tr w:rsidR="00241A52" w:rsidRPr="00241A52" w14:paraId="4444D989" w14:textId="77777777" w:rsidTr="0014085A">
        <w:trPr>
          <w:trHeight w:val="1005"/>
        </w:trPr>
        <w:tc>
          <w:tcPr>
            <w:tcW w:w="4083" w:type="dxa"/>
            <w:shd w:val="clear" w:color="auto" w:fill="auto"/>
          </w:tcPr>
          <w:p w14:paraId="31F7F273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14:paraId="101D0491" w14:textId="4817B45E" w:rsidR="00E364B7" w:rsidRPr="00632DB3" w:rsidRDefault="00E364B7" w:rsidP="00452CD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sz w:val="24"/>
                <w:szCs w:val="24"/>
                <w:lang w:bidi="ar-IQ"/>
              </w:rPr>
            </w:pPr>
          </w:p>
        </w:tc>
      </w:tr>
      <w:tr w:rsidR="00241A52" w:rsidRPr="00241A52" w14:paraId="3B11170B" w14:textId="77777777" w:rsidTr="0014085A">
        <w:trPr>
          <w:trHeight w:val="1247"/>
        </w:trPr>
        <w:tc>
          <w:tcPr>
            <w:tcW w:w="4083" w:type="dxa"/>
            <w:shd w:val="clear" w:color="auto" w:fill="auto"/>
          </w:tcPr>
          <w:p w14:paraId="205A32B7" w14:textId="77777777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241A52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3F585712" w14:textId="000A496A" w:rsidR="00241A52" w:rsidRPr="00632DB3" w:rsidRDefault="006A2685" w:rsidP="00F051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24"/>
                <w:szCs w:val="24"/>
                <w:rtl/>
                <w:lang w:bidi="ar-IQ"/>
              </w:rPr>
            </w:pPr>
            <w:r w:rsidRPr="00632DB3">
              <w:rPr>
                <w:sz w:val="24"/>
                <w:szCs w:val="24"/>
              </w:rPr>
              <w:t xml:space="preserve"> </w:t>
            </w:r>
          </w:p>
        </w:tc>
      </w:tr>
      <w:tr w:rsidR="00241A52" w:rsidRPr="00241A52" w14:paraId="52380F0C" w14:textId="77777777" w:rsidTr="0014085A">
        <w:trPr>
          <w:trHeight w:val="1247"/>
        </w:trPr>
        <w:tc>
          <w:tcPr>
            <w:tcW w:w="4083" w:type="dxa"/>
            <w:shd w:val="clear" w:color="auto" w:fill="auto"/>
          </w:tcPr>
          <w:p w14:paraId="19ADE21B" w14:textId="2FD971C1" w:rsidR="00241A52" w:rsidRPr="00241A52" w:rsidRDefault="00241A52" w:rsidP="00241A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ب ـ المراجع </w:t>
            </w:r>
            <w:r w:rsidR="00C81414"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الالكترونية،</w:t>
            </w:r>
            <w:r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4FD61573" w14:textId="01046F10" w:rsidR="006A2685" w:rsidRDefault="006A2685" w:rsidP="00C8141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  <w:p w14:paraId="6301AC33" w14:textId="77777777" w:rsidR="00241A52" w:rsidRPr="00241A52" w:rsidRDefault="00241A52" w:rsidP="00452C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</w:tbl>
    <w:p w14:paraId="4BA61620" w14:textId="77777777" w:rsidR="00241A52" w:rsidRPr="00241A52" w:rsidRDefault="00241A52" w:rsidP="00241A5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41A52" w:rsidRPr="00241A52" w14:paraId="7E9F0765" w14:textId="77777777" w:rsidTr="0014085A">
        <w:trPr>
          <w:trHeight w:val="419"/>
        </w:trPr>
        <w:tc>
          <w:tcPr>
            <w:tcW w:w="9720" w:type="dxa"/>
            <w:shd w:val="clear" w:color="auto" w:fill="auto"/>
          </w:tcPr>
          <w:p w14:paraId="3DABB081" w14:textId="77777777" w:rsidR="00241A52" w:rsidRPr="00241A52" w:rsidRDefault="00E364B7" w:rsidP="00E364B7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12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. </w:t>
            </w:r>
            <w:r w:rsidR="00241A52" w:rsidRPr="00241A5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241A52" w:rsidRPr="00241A52" w14:paraId="2F2FE848" w14:textId="77777777" w:rsidTr="0014085A">
        <w:trPr>
          <w:trHeight w:val="495"/>
        </w:trPr>
        <w:tc>
          <w:tcPr>
            <w:tcW w:w="9720" w:type="dxa"/>
            <w:shd w:val="clear" w:color="auto" w:fill="auto"/>
          </w:tcPr>
          <w:p w14:paraId="35EBB949" w14:textId="5B38AA77" w:rsidR="00241A52" w:rsidRPr="00241A52" w:rsidRDefault="00241A52" w:rsidP="00452CD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</w:tbl>
    <w:p w14:paraId="5BEEE5ED" w14:textId="77777777" w:rsidR="001C1CD7" w:rsidRPr="00241A52" w:rsidRDefault="001C1CD7" w:rsidP="001D0641">
      <w:pPr>
        <w:rPr>
          <w:sz w:val="24"/>
          <w:szCs w:val="24"/>
          <w:rtl/>
          <w:lang w:bidi="ar-IQ"/>
        </w:rPr>
      </w:pPr>
    </w:p>
    <w:sectPr w:rsidR="001C1CD7" w:rsidRPr="00241A52" w:rsidSect="00BF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88A9" w14:textId="77777777" w:rsidR="0045738D" w:rsidRDefault="0045738D">
      <w:r>
        <w:separator/>
      </w:r>
    </w:p>
  </w:endnote>
  <w:endnote w:type="continuationSeparator" w:id="0">
    <w:p w14:paraId="35E7838E" w14:textId="77777777" w:rsidR="0045738D" w:rsidRDefault="004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1EB3" w14:textId="77777777" w:rsidR="0045738D" w:rsidRDefault="004573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45738D" w14:paraId="4387E376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A7F532F" w14:textId="77777777" w:rsidR="0045738D" w:rsidRPr="007B671C" w:rsidRDefault="0045738D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1A71F06" w14:textId="3FAC3E53" w:rsidR="0045738D" w:rsidRPr="00807DE1" w:rsidRDefault="0045738D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514A3" w:rsidRPr="000514A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35DE0DB" w14:textId="77777777" w:rsidR="0045738D" w:rsidRPr="007B671C" w:rsidRDefault="0045738D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45738D" w14:paraId="565E9280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F2E0A27" w14:textId="77777777" w:rsidR="0045738D" w:rsidRPr="007B671C" w:rsidRDefault="0045738D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448646B" w14:textId="77777777" w:rsidR="0045738D" w:rsidRPr="007B671C" w:rsidRDefault="0045738D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412613" w14:textId="77777777" w:rsidR="0045738D" w:rsidRPr="007B671C" w:rsidRDefault="0045738D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14:paraId="05270C0D" w14:textId="77777777" w:rsidR="0045738D" w:rsidRDefault="004573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9DBA" w14:textId="77777777" w:rsidR="0045738D" w:rsidRDefault="004573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91C8" w14:textId="77777777" w:rsidR="0045738D" w:rsidRDefault="0045738D">
      <w:r>
        <w:separator/>
      </w:r>
    </w:p>
  </w:footnote>
  <w:footnote w:type="continuationSeparator" w:id="0">
    <w:p w14:paraId="363EAF28" w14:textId="77777777" w:rsidR="0045738D" w:rsidRDefault="004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45AD" w14:textId="77777777" w:rsidR="0045738D" w:rsidRDefault="004573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F181" w14:textId="77777777" w:rsidR="0045738D" w:rsidRDefault="004573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6F5D" w14:textId="77777777" w:rsidR="0045738D" w:rsidRDefault="004573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67F"/>
    <w:multiLevelType w:val="hybridMultilevel"/>
    <w:tmpl w:val="960C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918"/>
    <w:multiLevelType w:val="hybridMultilevel"/>
    <w:tmpl w:val="F50E9F0A"/>
    <w:lvl w:ilvl="0" w:tplc="7DD82F7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509"/>
    <w:multiLevelType w:val="hybridMultilevel"/>
    <w:tmpl w:val="F55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0C7C"/>
    <w:multiLevelType w:val="hybridMultilevel"/>
    <w:tmpl w:val="960C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6FF4"/>
    <w:multiLevelType w:val="hybridMultilevel"/>
    <w:tmpl w:val="5548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01CB"/>
    <w:multiLevelType w:val="hybridMultilevel"/>
    <w:tmpl w:val="5F6C11D4"/>
    <w:lvl w:ilvl="0" w:tplc="5D1A179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21B50"/>
    <w:rsid w:val="00026F48"/>
    <w:rsid w:val="00035C87"/>
    <w:rsid w:val="000428A6"/>
    <w:rsid w:val="00045418"/>
    <w:rsid w:val="000514A3"/>
    <w:rsid w:val="00053752"/>
    <w:rsid w:val="00063AD7"/>
    <w:rsid w:val="000650BE"/>
    <w:rsid w:val="00065187"/>
    <w:rsid w:val="00070BE9"/>
    <w:rsid w:val="00073EC7"/>
    <w:rsid w:val="00074B03"/>
    <w:rsid w:val="0008002F"/>
    <w:rsid w:val="00090A55"/>
    <w:rsid w:val="00094746"/>
    <w:rsid w:val="000950DE"/>
    <w:rsid w:val="000A1C7A"/>
    <w:rsid w:val="000A67F9"/>
    <w:rsid w:val="000A69B4"/>
    <w:rsid w:val="000A7B6C"/>
    <w:rsid w:val="000B34A3"/>
    <w:rsid w:val="000B4430"/>
    <w:rsid w:val="000C2D8D"/>
    <w:rsid w:val="000D53B9"/>
    <w:rsid w:val="000E19A2"/>
    <w:rsid w:val="000E58E3"/>
    <w:rsid w:val="000E77FD"/>
    <w:rsid w:val="000F1079"/>
    <w:rsid w:val="000F2476"/>
    <w:rsid w:val="000F3655"/>
    <w:rsid w:val="000F41D9"/>
    <w:rsid w:val="000F5F6D"/>
    <w:rsid w:val="00104922"/>
    <w:rsid w:val="00104BF3"/>
    <w:rsid w:val="0010580A"/>
    <w:rsid w:val="00107647"/>
    <w:rsid w:val="001141F6"/>
    <w:rsid w:val="001143D7"/>
    <w:rsid w:val="001255C5"/>
    <w:rsid w:val="001304F3"/>
    <w:rsid w:val="0013095A"/>
    <w:rsid w:val="001333C5"/>
    <w:rsid w:val="0014085A"/>
    <w:rsid w:val="0014600C"/>
    <w:rsid w:val="00152C96"/>
    <w:rsid w:val="001565E7"/>
    <w:rsid w:val="0015696E"/>
    <w:rsid w:val="001660D0"/>
    <w:rsid w:val="001762A8"/>
    <w:rsid w:val="00182552"/>
    <w:rsid w:val="00190D35"/>
    <w:rsid w:val="001916A2"/>
    <w:rsid w:val="001939D0"/>
    <w:rsid w:val="001B0307"/>
    <w:rsid w:val="001B23C2"/>
    <w:rsid w:val="001B7620"/>
    <w:rsid w:val="001C1CD7"/>
    <w:rsid w:val="001D0641"/>
    <w:rsid w:val="001D2047"/>
    <w:rsid w:val="001D3B40"/>
    <w:rsid w:val="001D678C"/>
    <w:rsid w:val="001E07E6"/>
    <w:rsid w:val="001E0C3A"/>
    <w:rsid w:val="001E1E50"/>
    <w:rsid w:val="001E32CE"/>
    <w:rsid w:val="001F6A47"/>
    <w:rsid w:val="002000D6"/>
    <w:rsid w:val="00203A53"/>
    <w:rsid w:val="0020555A"/>
    <w:rsid w:val="00210E10"/>
    <w:rsid w:val="00211315"/>
    <w:rsid w:val="002319B0"/>
    <w:rsid w:val="002338F1"/>
    <w:rsid w:val="002358AF"/>
    <w:rsid w:val="0023600A"/>
    <w:rsid w:val="00236F0D"/>
    <w:rsid w:val="0023793A"/>
    <w:rsid w:val="00241A52"/>
    <w:rsid w:val="00242DCC"/>
    <w:rsid w:val="00244EC9"/>
    <w:rsid w:val="00291C0A"/>
    <w:rsid w:val="00295297"/>
    <w:rsid w:val="00296A07"/>
    <w:rsid w:val="00297E64"/>
    <w:rsid w:val="002A1AF6"/>
    <w:rsid w:val="002A488D"/>
    <w:rsid w:val="002B090F"/>
    <w:rsid w:val="002B28B2"/>
    <w:rsid w:val="002B2FC2"/>
    <w:rsid w:val="002C3F0D"/>
    <w:rsid w:val="002C77AA"/>
    <w:rsid w:val="002D2398"/>
    <w:rsid w:val="002D4B1C"/>
    <w:rsid w:val="002E359E"/>
    <w:rsid w:val="002F032D"/>
    <w:rsid w:val="002F1537"/>
    <w:rsid w:val="002F5F40"/>
    <w:rsid w:val="00305509"/>
    <w:rsid w:val="0030567D"/>
    <w:rsid w:val="003068D1"/>
    <w:rsid w:val="003132A6"/>
    <w:rsid w:val="00313E50"/>
    <w:rsid w:val="0031678E"/>
    <w:rsid w:val="00316CBC"/>
    <w:rsid w:val="003172E2"/>
    <w:rsid w:val="00327534"/>
    <w:rsid w:val="00327FCC"/>
    <w:rsid w:val="0034068F"/>
    <w:rsid w:val="00340EED"/>
    <w:rsid w:val="003555F3"/>
    <w:rsid w:val="0037016C"/>
    <w:rsid w:val="00372012"/>
    <w:rsid w:val="00373B44"/>
    <w:rsid w:val="00375C38"/>
    <w:rsid w:val="00382BB3"/>
    <w:rsid w:val="00382C80"/>
    <w:rsid w:val="00391BA9"/>
    <w:rsid w:val="003977D0"/>
    <w:rsid w:val="003A16B8"/>
    <w:rsid w:val="003A2403"/>
    <w:rsid w:val="003A2756"/>
    <w:rsid w:val="003A3412"/>
    <w:rsid w:val="003A54EF"/>
    <w:rsid w:val="003A6895"/>
    <w:rsid w:val="003A79F7"/>
    <w:rsid w:val="003B0460"/>
    <w:rsid w:val="003C56DD"/>
    <w:rsid w:val="003D4EAF"/>
    <w:rsid w:val="003D742A"/>
    <w:rsid w:val="003D7925"/>
    <w:rsid w:val="003E04B9"/>
    <w:rsid w:val="003E179B"/>
    <w:rsid w:val="003E55DB"/>
    <w:rsid w:val="003E6C9E"/>
    <w:rsid w:val="003F6248"/>
    <w:rsid w:val="00406DC6"/>
    <w:rsid w:val="004121E7"/>
    <w:rsid w:val="00414835"/>
    <w:rsid w:val="004168AC"/>
    <w:rsid w:val="00427ADF"/>
    <w:rsid w:val="004361D7"/>
    <w:rsid w:val="004412A8"/>
    <w:rsid w:val="00443FAD"/>
    <w:rsid w:val="00446106"/>
    <w:rsid w:val="004503DA"/>
    <w:rsid w:val="00452CD6"/>
    <w:rsid w:val="0045738D"/>
    <w:rsid w:val="0046404B"/>
    <w:rsid w:val="004662C5"/>
    <w:rsid w:val="00470F49"/>
    <w:rsid w:val="0047547D"/>
    <w:rsid w:val="0048407D"/>
    <w:rsid w:val="00490F8E"/>
    <w:rsid w:val="004A105A"/>
    <w:rsid w:val="004A4634"/>
    <w:rsid w:val="004A6A6D"/>
    <w:rsid w:val="004B365F"/>
    <w:rsid w:val="004C1876"/>
    <w:rsid w:val="004D0949"/>
    <w:rsid w:val="004D0C5E"/>
    <w:rsid w:val="004D1835"/>
    <w:rsid w:val="004D2002"/>
    <w:rsid w:val="004D3497"/>
    <w:rsid w:val="004E0EBA"/>
    <w:rsid w:val="004E3ECF"/>
    <w:rsid w:val="004E60C2"/>
    <w:rsid w:val="004F0938"/>
    <w:rsid w:val="00510284"/>
    <w:rsid w:val="00515824"/>
    <w:rsid w:val="00516004"/>
    <w:rsid w:val="00523680"/>
    <w:rsid w:val="00534329"/>
    <w:rsid w:val="00535D14"/>
    <w:rsid w:val="00537DB9"/>
    <w:rsid w:val="005437D5"/>
    <w:rsid w:val="005447FA"/>
    <w:rsid w:val="0054634D"/>
    <w:rsid w:val="0055322E"/>
    <w:rsid w:val="00553D8B"/>
    <w:rsid w:val="00557AF9"/>
    <w:rsid w:val="00565063"/>
    <w:rsid w:val="005801B8"/>
    <w:rsid w:val="00581B3C"/>
    <w:rsid w:val="00582117"/>
    <w:rsid w:val="005827E2"/>
    <w:rsid w:val="0058425F"/>
    <w:rsid w:val="00584D07"/>
    <w:rsid w:val="00584DA6"/>
    <w:rsid w:val="00595034"/>
    <w:rsid w:val="005B70C4"/>
    <w:rsid w:val="005C050F"/>
    <w:rsid w:val="005C71F0"/>
    <w:rsid w:val="005D07BC"/>
    <w:rsid w:val="005D644B"/>
    <w:rsid w:val="005D69BE"/>
    <w:rsid w:val="005F0CDE"/>
    <w:rsid w:val="005F733A"/>
    <w:rsid w:val="0060297B"/>
    <w:rsid w:val="006031F2"/>
    <w:rsid w:val="00605906"/>
    <w:rsid w:val="006065FA"/>
    <w:rsid w:val="00606B47"/>
    <w:rsid w:val="006076EC"/>
    <w:rsid w:val="006101CA"/>
    <w:rsid w:val="0061172C"/>
    <w:rsid w:val="006120D9"/>
    <w:rsid w:val="006129BF"/>
    <w:rsid w:val="00621D5E"/>
    <w:rsid w:val="00624259"/>
    <w:rsid w:val="00626792"/>
    <w:rsid w:val="00627034"/>
    <w:rsid w:val="006279D6"/>
    <w:rsid w:val="006315D0"/>
    <w:rsid w:val="00631871"/>
    <w:rsid w:val="00632DB3"/>
    <w:rsid w:val="00635446"/>
    <w:rsid w:val="006377B6"/>
    <w:rsid w:val="00637C8B"/>
    <w:rsid w:val="006433BB"/>
    <w:rsid w:val="0065072A"/>
    <w:rsid w:val="0065419C"/>
    <w:rsid w:val="00671EDD"/>
    <w:rsid w:val="00675A88"/>
    <w:rsid w:val="00677895"/>
    <w:rsid w:val="00685829"/>
    <w:rsid w:val="00696199"/>
    <w:rsid w:val="006A00D5"/>
    <w:rsid w:val="006A1ABC"/>
    <w:rsid w:val="006A2685"/>
    <w:rsid w:val="006A73CC"/>
    <w:rsid w:val="006C2FDA"/>
    <w:rsid w:val="006C75C8"/>
    <w:rsid w:val="006D2916"/>
    <w:rsid w:val="006D4F39"/>
    <w:rsid w:val="006E2965"/>
    <w:rsid w:val="006E4854"/>
    <w:rsid w:val="006E70EF"/>
    <w:rsid w:val="006F4A62"/>
    <w:rsid w:val="007052BF"/>
    <w:rsid w:val="00705349"/>
    <w:rsid w:val="00705601"/>
    <w:rsid w:val="00723621"/>
    <w:rsid w:val="007437EE"/>
    <w:rsid w:val="007467BA"/>
    <w:rsid w:val="00751EF2"/>
    <w:rsid w:val="0075633E"/>
    <w:rsid w:val="00757D07"/>
    <w:rsid w:val="00760769"/>
    <w:rsid w:val="00762D41"/>
    <w:rsid w:val="0076392E"/>
    <w:rsid w:val="007645B4"/>
    <w:rsid w:val="007716A6"/>
    <w:rsid w:val="0078124F"/>
    <w:rsid w:val="00782C5B"/>
    <w:rsid w:val="00784B02"/>
    <w:rsid w:val="0078752C"/>
    <w:rsid w:val="0079031B"/>
    <w:rsid w:val="00794F70"/>
    <w:rsid w:val="007A1DA5"/>
    <w:rsid w:val="007A7C20"/>
    <w:rsid w:val="007B0B99"/>
    <w:rsid w:val="007B21F5"/>
    <w:rsid w:val="007B671C"/>
    <w:rsid w:val="007B7D10"/>
    <w:rsid w:val="007C0442"/>
    <w:rsid w:val="007C277A"/>
    <w:rsid w:val="007C4E75"/>
    <w:rsid w:val="007E06CE"/>
    <w:rsid w:val="007F319C"/>
    <w:rsid w:val="007F3285"/>
    <w:rsid w:val="00802070"/>
    <w:rsid w:val="00807DE1"/>
    <w:rsid w:val="00812A9C"/>
    <w:rsid w:val="00820956"/>
    <w:rsid w:val="0082442A"/>
    <w:rsid w:val="008261EA"/>
    <w:rsid w:val="00833A8E"/>
    <w:rsid w:val="008340C2"/>
    <w:rsid w:val="008350EA"/>
    <w:rsid w:val="008467A5"/>
    <w:rsid w:val="00847378"/>
    <w:rsid w:val="00867A6A"/>
    <w:rsid w:val="00867FFC"/>
    <w:rsid w:val="00873B99"/>
    <w:rsid w:val="00876821"/>
    <w:rsid w:val="0088070E"/>
    <w:rsid w:val="00880E7F"/>
    <w:rsid w:val="008827A8"/>
    <w:rsid w:val="008841AC"/>
    <w:rsid w:val="008851AB"/>
    <w:rsid w:val="008A3F48"/>
    <w:rsid w:val="008B1371"/>
    <w:rsid w:val="008B2E37"/>
    <w:rsid w:val="008C2A93"/>
    <w:rsid w:val="008C3686"/>
    <w:rsid w:val="008C3854"/>
    <w:rsid w:val="008D027B"/>
    <w:rsid w:val="008D546F"/>
    <w:rsid w:val="008E27DA"/>
    <w:rsid w:val="008F24B4"/>
    <w:rsid w:val="008F3E7F"/>
    <w:rsid w:val="00902FDF"/>
    <w:rsid w:val="00904F93"/>
    <w:rsid w:val="009143CD"/>
    <w:rsid w:val="00920D1B"/>
    <w:rsid w:val="00925B10"/>
    <w:rsid w:val="00933A09"/>
    <w:rsid w:val="00936714"/>
    <w:rsid w:val="00941F2F"/>
    <w:rsid w:val="009428CF"/>
    <w:rsid w:val="00945DB5"/>
    <w:rsid w:val="00947E20"/>
    <w:rsid w:val="0095245D"/>
    <w:rsid w:val="00963025"/>
    <w:rsid w:val="00967B24"/>
    <w:rsid w:val="00970520"/>
    <w:rsid w:val="00970F14"/>
    <w:rsid w:val="00971994"/>
    <w:rsid w:val="009732FB"/>
    <w:rsid w:val="00976CA8"/>
    <w:rsid w:val="00977EEB"/>
    <w:rsid w:val="00981374"/>
    <w:rsid w:val="0098433B"/>
    <w:rsid w:val="0098449B"/>
    <w:rsid w:val="0098755F"/>
    <w:rsid w:val="009A07B9"/>
    <w:rsid w:val="009B609A"/>
    <w:rsid w:val="009B67D0"/>
    <w:rsid w:val="009B68B5"/>
    <w:rsid w:val="009B77DA"/>
    <w:rsid w:val="009C28A3"/>
    <w:rsid w:val="009C4ACD"/>
    <w:rsid w:val="009C5D01"/>
    <w:rsid w:val="009D36E7"/>
    <w:rsid w:val="009D5412"/>
    <w:rsid w:val="009D6ACC"/>
    <w:rsid w:val="009D755E"/>
    <w:rsid w:val="009D7F6B"/>
    <w:rsid w:val="009E2C50"/>
    <w:rsid w:val="009E2D35"/>
    <w:rsid w:val="009E53B0"/>
    <w:rsid w:val="009E7524"/>
    <w:rsid w:val="009F163D"/>
    <w:rsid w:val="009F6B15"/>
    <w:rsid w:val="009F7BAF"/>
    <w:rsid w:val="009F7E79"/>
    <w:rsid w:val="00A02C28"/>
    <w:rsid w:val="00A07775"/>
    <w:rsid w:val="00A11A57"/>
    <w:rsid w:val="00A12BF5"/>
    <w:rsid w:val="00A12DBC"/>
    <w:rsid w:val="00A15242"/>
    <w:rsid w:val="00A2126F"/>
    <w:rsid w:val="00A2425A"/>
    <w:rsid w:val="00A253FD"/>
    <w:rsid w:val="00A30E4D"/>
    <w:rsid w:val="00A32E9F"/>
    <w:rsid w:val="00A403E7"/>
    <w:rsid w:val="00A5460B"/>
    <w:rsid w:val="00A5742E"/>
    <w:rsid w:val="00A652BA"/>
    <w:rsid w:val="00A658DD"/>
    <w:rsid w:val="00A65B14"/>
    <w:rsid w:val="00A65E2A"/>
    <w:rsid w:val="00A6690D"/>
    <w:rsid w:val="00A676A4"/>
    <w:rsid w:val="00A717B0"/>
    <w:rsid w:val="00A726AE"/>
    <w:rsid w:val="00A85288"/>
    <w:rsid w:val="00AA07E8"/>
    <w:rsid w:val="00AB2B0D"/>
    <w:rsid w:val="00AB71A5"/>
    <w:rsid w:val="00AD1BD9"/>
    <w:rsid w:val="00AD37EA"/>
    <w:rsid w:val="00AD4058"/>
    <w:rsid w:val="00AF0A80"/>
    <w:rsid w:val="00AF0D36"/>
    <w:rsid w:val="00B000DE"/>
    <w:rsid w:val="00B00CB0"/>
    <w:rsid w:val="00B01AF1"/>
    <w:rsid w:val="00B04100"/>
    <w:rsid w:val="00B04671"/>
    <w:rsid w:val="00B14CF4"/>
    <w:rsid w:val="00B15F45"/>
    <w:rsid w:val="00B17E3D"/>
    <w:rsid w:val="00B251AD"/>
    <w:rsid w:val="00B32265"/>
    <w:rsid w:val="00B32BC6"/>
    <w:rsid w:val="00B34509"/>
    <w:rsid w:val="00B412FE"/>
    <w:rsid w:val="00B42288"/>
    <w:rsid w:val="00B44C10"/>
    <w:rsid w:val="00B5102D"/>
    <w:rsid w:val="00B521B7"/>
    <w:rsid w:val="00B54920"/>
    <w:rsid w:val="00B727AD"/>
    <w:rsid w:val="00B744D8"/>
    <w:rsid w:val="00B77A3D"/>
    <w:rsid w:val="00B77B18"/>
    <w:rsid w:val="00B87964"/>
    <w:rsid w:val="00BA43E6"/>
    <w:rsid w:val="00BB224B"/>
    <w:rsid w:val="00BB3C38"/>
    <w:rsid w:val="00BC76C0"/>
    <w:rsid w:val="00BD5A9F"/>
    <w:rsid w:val="00BE21C4"/>
    <w:rsid w:val="00BE46B1"/>
    <w:rsid w:val="00BF2B60"/>
    <w:rsid w:val="00C12F50"/>
    <w:rsid w:val="00C22541"/>
    <w:rsid w:val="00C338C8"/>
    <w:rsid w:val="00C3399A"/>
    <w:rsid w:val="00C34142"/>
    <w:rsid w:val="00C342BC"/>
    <w:rsid w:val="00C370D1"/>
    <w:rsid w:val="00C40054"/>
    <w:rsid w:val="00C418E5"/>
    <w:rsid w:val="00C43D71"/>
    <w:rsid w:val="00C51124"/>
    <w:rsid w:val="00C55C3A"/>
    <w:rsid w:val="00C564CB"/>
    <w:rsid w:val="00C564FF"/>
    <w:rsid w:val="00C65ABC"/>
    <w:rsid w:val="00C758B3"/>
    <w:rsid w:val="00C81414"/>
    <w:rsid w:val="00C82DC4"/>
    <w:rsid w:val="00C83DB3"/>
    <w:rsid w:val="00C85B2D"/>
    <w:rsid w:val="00C85BCB"/>
    <w:rsid w:val="00C90C62"/>
    <w:rsid w:val="00C90F58"/>
    <w:rsid w:val="00C927C3"/>
    <w:rsid w:val="00C94F25"/>
    <w:rsid w:val="00CA2091"/>
    <w:rsid w:val="00CA40AC"/>
    <w:rsid w:val="00CB130B"/>
    <w:rsid w:val="00CB5AF6"/>
    <w:rsid w:val="00CC69CB"/>
    <w:rsid w:val="00CC7B3E"/>
    <w:rsid w:val="00CD2F61"/>
    <w:rsid w:val="00CD3FC9"/>
    <w:rsid w:val="00CD7863"/>
    <w:rsid w:val="00CE36D3"/>
    <w:rsid w:val="00CE4BAB"/>
    <w:rsid w:val="00CF65DA"/>
    <w:rsid w:val="00CF6708"/>
    <w:rsid w:val="00D00346"/>
    <w:rsid w:val="00D0779D"/>
    <w:rsid w:val="00D1550E"/>
    <w:rsid w:val="00D23280"/>
    <w:rsid w:val="00D24937"/>
    <w:rsid w:val="00D30E6A"/>
    <w:rsid w:val="00D330F7"/>
    <w:rsid w:val="00D355A3"/>
    <w:rsid w:val="00D35AEC"/>
    <w:rsid w:val="00D45651"/>
    <w:rsid w:val="00D469A0"/>
    <w:rsid w:val="00D64953"/>
    <w:rsid w:val="00D64F13"/>
    <w:rsid w:val="00D67953"/>
    <w:rsid w:val="00D714BE"/>
    <w:rsid w:val="00D71B13"/>
    <w:rsid w:val="00D73ADE"/>
    <w:rsid w:val="00D7446D"/>
    <w:rsid w:val="00D7585F"/>
    <w:rsid w:val="00D80DD5"/>
    <w:rsid w:val="00D81AD9"/>
    <w:rsid w:val="00D84C32"/>
    <w:rsid w:val="00D91A02"/>
    <w:rsid w:val="00D92EBE"/>
    <w:rsid w:val="00D96C61"/>
    <w:rsid w:val="00DA0BDD"/>
    <w:rsid w:val="00DA5821"/>
    <w:rsid w:val="00DA5DEE"/>
    <w:rsid w:val="00DA6076"/>
    <w:rsid w:val="00DB131F"/>
    <w:rsid w:val="00DB4339"/>
    <w:rsid w:val="00DB67F6"/>
    <w:rsid w:val="00DB7F83"/>
    <w:rsid w:val="00DC2C43"/>
    <w:rsid w:val="00DC50FF"/>
    <w:rsid w:val="00DC5FB3"/>
    <w:rsid w:val="00DC7D0C"/>
    <w:rsid w:val="00DD27C0"/>
    <w:rsid w:val="00DE7FDF"/>
    <w:rsid w:val="00DF1693"/>
    <w:rsid w:val="00DF51AE"/>
    <w:rsid w:val="00DF64DB"/>
    <w:rsid w:val="00E076C8"/>
    <w:rsid w:val="00E14F86"/>
    <w:rsid w:val="00E17DF2"/>
    <w:rsid w:val="00E251F5"/>
    <w:rsid w:val="00E2684E"/>
    <w:rsid w:val="00E27A00"/>
    <w:rsid w:val="00E32000"/>
    <w:rsid w:val="00E364B7"/>
    <w:rsid w:val="00E41775"/>
    <w:rsid w:val="00E4594B"/>
    <w:rsid w:val="00E45BCA"/>
    <w:rsid w:val="00E47221"/>
    <w:rsid w:val="00E52EE1"/>
    <w:rsid w:val="00E534DA"/>
    <w:rsid w:val="00E55118"/>
    <w:rsid w:val="00E61516"/>
    <w:rsid w:val="00E62E63"/>
    <w:rsid w:val="00E7079C"/>
    <w:rsid w:val="00E734E3"/>
    <w:rsid w:val="00E7597F"/>
    <w:rsid w:val="00E81C0D"/>
    <w:rsid w:val="00E84218"/>
    <w:rsid w:val="00E8658C"/>
    <w:rsid w:val="00E9635D"/>
    <w:rsid w:val="00EA3BE5"/>
    <w:rsid w:val="00EB39F9"/>
    <w:rsid w:val="00EC1984"/>
    <w:rsid w:val="00EC2141"/>
    <w:rsid w:val="00ED233B"/>
    <w:rsid w:val="00EE06F8"/>
    <w:rsid w:val="00EE0DAB"/>
    <w:rsid w:val="00EE1AC2"/>
    <w:rsid w:val="00EF195F"/>
    <w:rsid w:val="00F000DA"/>
    <w:rsid w:val="00F00448"/>
    <w:rsid w:val="00F00CFC"/>
    <w:rsid w:val="00F051C0"/>
    <w:rsid w:val="00F1336E"/>
    <w:rsid w:val="00F14141"/>
    <w:rsid w:val="00F170F4"/>
    <w:rsid w:val="00F22984"/>
    <w:rsid w:val="00F259EB"/>
    <w:rsid w:val="00F3010C"/>
    <w:rsid w:val="00F33064"/>
    <w:rsid w:val="00F352D5"/>
    <w:rsid w:val="00F35589"/>
    <w:rsid w:val="00F41CB9"/>
    <w:rsid w:val="00F44630"/>
    <w:rsid w:val="00F45D88"/>
    <w:rsid w:val="00F52088"/>
    <w:rsid w:val="00F520EB"/>
    <w:rsid w:val="00F52ADA"/>
    <w:rsid w:val="00F550BE"/>
    <w:rsid w:val="00F57226"/>
    <w:rsid w:val="00F66D94"/>
    <w:rsid w:val="00F715C3"/>
    <w:rsid w:val="00F732FB"/>
    <w:rsid w:val="00F745F2"/>
    <w:rsid w:val="00F77ADB"/>
    <w:rsid w:val="00F80574"/>
    <w:rsid w:val="00F87100"/>
    <w:rsid w:val="00FB6A6F"/>
    <w:rsid w:val="00FC2D99"/>
    <w:rsid w:val="00FC3218"/>
    <w:rsid w:val="00FE2B72"/>
    <w:rsid w:val="00FE4D20"/>
    <w:rsid w:val="00FF0146"/>
    <w:rsid w:val="00FF07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721E7"/>
  <w15:docId w15:val="{66AE8B09-F86A-4060-B42F-056ED67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3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6A2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7038-7C1B-4B3F-A01B-5FB1EEC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3404</Characters>
  <Application>Microsoft Office Word</Application>
  <DocSecurity>4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3994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https://www.poemhunter.com/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https://en.wikipedia.org/wiki/English_Wikipedia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2022-12-26T21:35:00Z</cp:lastPrinted>
  <dcterms:created xsi:type="dcterms:W3CDTF">2024-04-06T07:17:00Z</dcterms:created>
  <dcterms:modified xsi:type="dcterms:W3CDTF">2024-04-06T07:17:00Z</dcterms:modified>
</cp:coreProperties>
</file>